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825" w:rsidRPr="005B2584" w:rsidRDefault="00000825" w:rsidP="00BF5740">
      <w:pPr>
        <w:snapToGrid w:val="0"/>
        <w:jc w:val="center"/>
        <w:rPr>
          <w:rFonts w:ascii="HY견명조" w:eastAsia="HY견명조"/>
          <w:color w:val="000000"/>
          <w:szCs w:val="20"/>
        </w:rPr>
      </w:pPr>
    </w:p>
    <w:p w:rsidR="00000825" w:rsidRPr="005B2584" w:rsidRDefault="00000825" w:rsidP="00BF5740">
      <w:pPr>
        <w:snapToGrid w:val="0"/>
        <w:jc w:val="center"/>
        <w:rPr>
          <w:rFonts w:ascii="HY견명조" w:eastAsia="HY견명조"/>
          <w:color w:val="000000"/>
          <w:sz w:val="40"/>
          <w:szCs w:val="40"/>
        </w:rPr>
      </w:pPr>
      <w:r w:rsidRPr="005B2584">
        <w:rPr>
          <w:rFonts w:ascii="HY견명조" w:eastAsia="HY견명조" w:hint="eastAsia"/>
          <w:color w:val="000000"/>
          <w:sz w:val="40"/>
          <w:szCs w:val="40"/>
        </w:rPr>
        <w:t>보도자료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7920"/>
      </w:tblGrid>
      <w:tr w:rsidR="00000825" w:rsidRPr="005B2584" w:rsidTr="004D1E40">
        <w:trPr>
          <w:trHeight w:val="450"/>
        </w:trPr>
        <w:tc>
          <w:tcPr>
            <w:tcW w:w="9288" w:type="dxa"/>
            <w:gridSpan w:val="2"/>
            <w:vAlign w:val="center"/>
          </w:tcPr>
          <w:p w:rsidR="00000825" w:rsidRPr="005B2584" w:rsidRDefault="00000825" w:rsidP="00584B55">
            <w:pPr>
              <w:rPr>
                <w:rFonts w:ascii="HY신명조" w:eastAsia="HY신명조"/>
                <w:color w:val="000000"/>
                <w:sz w:val="24"/>
              </w:rPr>
            </w:pPr>
            <w:r w:rsidRPr="005B2584">
              <w:rPr>
                <w:rFonts w:ascii="HY신명조" w:eastAsia="HY신명조" w:hint="eastAsia"/>
                <w:color w:val="000000"/>
                <w:sz w:val="24"/>
              </w:rPr>
              <w:t>한국생산성본부</w:t>
            </w:r>
            <w:r w:rsidRPr="005B2584">
              <w:rPr>
                <w:rFonts w:ascii="HY신명조" w:eastAsia="HY신명조"/>
                <w:color w:val="000000"/>
                <w:sz w:val="24"/>
              </w:rPr>
              <w:t xml:space="preserve"> (www.kpc.or.kr)                </w:t>
            </w:r>
          </w:p>
        </w:tc>
      </w:tr>
      <w:tr w:rsidR="00000825" w:rsidRPr="005B2584" w:rsidTr="004D1E40">
        <w:trPr>
          <w:trHeight w:val="450"/>
        </w:trPr>
        <w:tc>
          <w:tcPr>
            <w:tcW w:w="1368" w:type="dxa"/>
            <w:vAlign w:val="center"/>
          </w:tcPr>
          <w:p w:rsidR="00000825" w:rsidRPr="005B2584" w:rsidRDefault="00000825" w:rsidP="004D1E40">
            <w:pPr>
              <w:jc w:val="center"/>
              <w:rPr>
                <w:rFonts w:ascii="HY신명조" w:eastAsia="HY신명조"/>
                <w:color w:val="000000"/>
                <w:sz w:val="22"/>
                <w:szCs w:val="22"/>
              </w:rPr>
            </w:pPr>
            <w:r w:rsidRPr="005B2584">
              <w:rPr>
                <w:rFonts w:ascii="HY신명조" w:eastAsia="HY신명조" w:hint="eastAsia"/>
                <w:color w:val="000000"/>
                <w:sz w:val="22"/>
                <w:szCs w:val="22"/>
              </w:rPr>
              <w:t>작성부서</w:t>
            </w:r>
          </w:p>
        </w:tc>
        <w:tc>
          <w:tcPr>
            <w:tcW w:w="7920" w:type="dxa"/>
            <w:vAlign w:val="center"/>
          </w:tcPr>
          <w:p w:rsidR="00000825" w:rsidRPr="005B2584" w:rsidRDefault="00000825" w:rsidP="00E57CB9">
            <w:pPr>
              <w:rPr>
                <w:rFonts w:ascii="HY신명조" w:eastAsia="HY신명조"/>
                <w:color w:val="000000"/>
                <w:sz w:val="22"/>
                <w:szCs w:val="22"/>
              </w:rPr>
            </w:pPr>
            <w:r w:rsidRPr="005B2584">
              <w:rPr>
                <w:rFonts w:ascii="HY신명조" w:eastAsia="HY신명조" w:hint="eastAsia"/>
                <w:color w:val="000000"/>
                <w:sz w:val="22"/>
                <w:szCs w:val="22"/>
              </w:rPr>
              <w:t>지속가능경영센터</w:t>
            </w:r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 xml:space="preserve"> (http://www.smcenter.or.kr)</w:t>
            </w:r>
          </w:p>
        </w:tc>
      </w:tr>
      <w:tr w:rsidR="00000825" w:rsidRPr="005B2584" w:rsidTr="004D1E40">
        <w:trPr>
          <w:trHeight w:val="450"/>
        </w:trPr>
        <w:tc>
          <w:tcPr>
            <w:tcW w:w="1368" w:type="dxa"/>
            <w:vAlign w:val="center"/>
          </w:tcPr>
          <w:p w:rsidR="00000825" w:rsidRPr="005B2584" w:rsidRDefault="00000825" w:rsidP="004D1E40">
            <w:pPr>
              <w:jc w:val="center"/>
              <w:rPr>
                <w:rFonts w:ascii="HY신명조" w:eastAsia="HY신명조"/>
                <w:color w:val="000000"/>
                <w:sz w:val="22"/>
                <w:szCs w:val="22"/>
              </w:rPr>
            </w:pPr>
            <w:r w:rsidRPr="005B2584">
              <w:rPr>
                <w:rFonts w:ascii="HY신명조" w:eastAsia="HY신명조" w:hint="eastAsia"/>
                <w:color w:val="000000"/>
                <w:sz w:val="22"/>
                <w:szCs w:val="22"/>
              </w:rPr>
              <w:t>사업담당</w:t>
            </w:r>
          </w:p>
        </w:tc>
        <w:tc>
          <w:tcPr>
            <w:tcW w:w="7920" w:type="dxa"/>
            <w:vAlign w:val="center"/>
          </w:tcPr>
          <w:p w:rsidR="00000825" w:rsidRPr="005B2584" w:rsidRDefault="00000825" w:rsidP="00E57CB9">
            <w:pPr>
              <w:rPr>
                <w:rFonts w:ascii="HY신명조" w:eastAsia="HY신명조"/>
                <w:color w:val="000000"/>
                <w:sz w:val="22"/>
                <w:szCs w:val="22"/>
              </w:rPr>
            </w:pPr>
            <w:r w:rsidRPr="005B2584">
              <w:rPr>
                <w:rFonts w:ascii="HY신명조" w:eastAsia="HY신명조" w:hint="eastAsia"/>
                <w:color w:val="000000"/>
                <w:sz w:val="22"/>
                <w:szCs w:val="22"/>
              </w:rPr>
              <w:t>센터장</w:t>
            </w:r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 xml:space="preserve">: </w:t>
            </w:r>
            <w:smartTag w:uri="urn:schemas-microsoft-com:office:smarttags" w:element="PersonName">
              <w:r w:rsidRPr="005B2584">
                <w:rPr>
                  <w:rFonts w:ascii="HY신명조" w:eastAsia="HY신명조" w:hint="eastAsia"/>
                  <w:color w:val="000000"/>
                  <w:sz w:val="22"/>
                  <w:szCs w:val="22"/>
                </w:rPr>
                <w:t>김동수</w:t>
              </w:r>
            </w:smartTag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>(</w:t>
            </w:r>
            <w:r w:rsidRPr="005B2584">
              <w:rPr>
                <w:rFonts w:ascii="HY신명조" w:eastAsia="HY신명조" w:hAnsi="바탕" w:hint="eastAsia"/>
                <w:color w:val="000000"/>
                <w:sz w:val="22"/>
                <w:szCs w:val="22"/>
              </w:rPr>
              <w:t>☎</w:t>
            </w:r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 xml:space="preserve"> </w:t>
            </w:r>
            <w:smartTag w:uri="urn:schemas-microsoft-com:office:smarttags" w:element="phone">
              <w:smartTagPr>
                <w:attr w:name="ls" w:val="trans"/>
                <w:attr w:name="phonenumber" w:val="027241890"/>
              </w:smartTagPr>
              <w:r w:rsidRPr="005B2584">
                <w:rPr>
                  <w:rFonts w:ascii="HY신명조" w:eastAsia="HY신명조"/>
                  <w:color w:val="000000"/>
                  <w:sz w:val="22"/>
                  <w:szCs w:val="22"/>
                </w:rPr>
                <w:t>02-724-1890</w:t>
              </w:r>
            </w:smartTag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 xml:space="preserve">, </w:t>
            </w:r>
            <w:smartTag w:uri="urn:schemas-microsoft-com:office:smarttags" w:element="phone">
              <w:smartTagPr>
                <w:attr w:name="ls" w:val="trans"/>
                <w:attr w:name="phonenumber" w:val="01025008450"/>
              </w:smartTagPr>
              <w:r w:rsidRPr="005B2584">
                <w:rPr>
                  <w:rFonts w:ascii="HY신명조" w:eastAsia="HY신명조"/>
                  <w:color w:val="000000"/>
                  <w:sz w:val="22"/>
                  <w:szCs w:val="22"/>
                </w:rPr>
                <w:t>010-2500-8450</w:t>
              </w:r>
            </w:smartTag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>) dsokim@kpc.or.kr</w:t>
            </w:r>
          </w:p>
        </w:tc>
      </w:tr>
      <w:tr w:rsidR="00000825" w:rsidRPr="005B2584" w:rsidTr="004D1E40">
        <w:trPr>
          <w:trHeight w:val="450"/>
        </w:trPr>
        <w:tc>
          <w:tcPr>
            <w:tcW w:w="1368" w:type="dxa"/>
            <w:vAlign w:val="center"/>
          </w:tcPr>
          <w:p w:rsidR="00000825" w:rsidRPr="005B2584" w:rsidRDefault="00000825" w:rsidP="004D1E40">
            <w:pPr>
              <w:jc w:val="center"/>
              <w:rPr>
                <w:rFonts w:ascii="HY신명조" w:eastAsia="HY신명조"/>
                <w:color w:val="000000"/>
                <w:sz w:val="22"/>
                <w:szCs w:val="22"/>
              </w:rPr>
            </w:pPr>
            <w:r w:rsidRPr="005B2584">
              <w:rPr>
                <w:rFonts w:ascii="HY신명조" w:eastAsia="HY신명조" w:hint="eastAsia"/>
                <w:color w:val="000000"/>
                <w:sz w:val="22"/>
                <w:szCs w:val="22"/>
              </w:rPr>
              <w:t>홍</w:t>
            </w:r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 xml:space="preserve"> </w:t>
            </w:r>
            <w:r w:rsidRPr="005B2584">
              <w:rPr>
                <w:rFonts w:ascii="HY신명조" w:eastAsia="HY신명조" w:hint="eastAsia"/>
                <w:color w:val="000000"/>
                <w:sz w:val="22"/>
                <w:szCs w:val="22"/>
              </w:rPr>
              <w:t>보</w:t>
            </w:r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 xml:space="preserve"> </w:t>
            </w:r>
            <w:r w:rsidRPr="005B2584">
              <w:rPr>
                <w:rFonts w:ascii="HY신명조" w:eastAsia="HY신명조" w:hint="eastAsia"/>
                <w:color w:val="000000"/>
                <w:sz w:val="22"/>
                <w:szCs w:val="22"/>
              </w:rPr>
              <w:t>팀</w:t>
            </w:r>
          </w:p>
        </w:tc>
        <w:tc>
          <w:tcPr>
            <w:tcW w:w="7920" w:type="dxa"/>
            <w:vAlign w:val="center"/>
          </w:tcPr>
          <w:p w:rsidR="00000825" w:rsidRPr="005B2584" w:rsidRDefault="00000825" w:rsidP="00E57CB9">
            <w:pPr>
              <w:rPr>
                <w:rFonts w:ascii="HY신명조" w:eastAsia="HY신명조"/>
                <w:color w:val="000000"/>
                <w:sz w:val="22"/>
                <w:szCs w:val="22"/>
              </w:rPr>
            </w:pPr>
            <w:r w:rsidRPr="005B2584">
              <w:rPr>
                <w:rFonts w:ascii="HY신명조" w:eastAsia="HY신명조" w:hint="eastAsia"/>
                <w:color w:val="000000"/>
                <w:sz w:val="22"/>
                <w:szCs w:val="22"/>
              </w:rPr>
              <w:t>팀</w:t>
            </w:r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 xml:space="preserve">  </w:t>
            </w:r>
            <w:r w:rsidRPr="005B2584">
              <w:rPr>
                <w:rFonts w:ascii="HY신명조" w:eastAsia="HY신명조" w:hint="eastAsia"/>
                <w:color w:val="000000"/>
                <w:sz w:val="22"/>
                <w:szCs w:val="22"/>
              </w:rPr>
              <w:t>장</w:t>
            </w:r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 xml:space="preserve">: </w:t>
            </w:r>
            <w:smartTag w:uri="urn:schemas-microsoft-com:office:smarttags" w:element="PersonName">
              <w:r w:rsidRPr="005B2584">
                <w:rPr>
                  <w:rFonts w:ascii="HY신명조" w:eastAsia="HY신명조" w:hint="eastAsia"/>
                  <w:color w:val="000000"/>
                  <w:sz w:val="22"/>
                  <w:szCs w:val="22"/>
                </w:rPr>
                <w:t>한상대</w:t>
              </w:r>
            </w:smartTag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>(</w:t>
            </w:r>
            <w:r w:rsidRPr="005B2584">
              <w:rPr>
                <w:rFonts w:ascii="HY신명조" w:eastAsia="HY신명조" w:hAnsi="바탕" w:hint="eastAsia"/>
                <w:color w:val="000000"/>
                <w:sz w:val="22"/>
                <w:szCs w:val="22"/>
              </w:rPr>
              <w:t>☎</w:t>
            </w:r>
            <w:r w:rsidRPr="005B2584">
              <w:rPr>
                <w:rFonts w:ascii="HY신명조" w:eastAsia="HY신명조" w:hAnsi="바탕"/>
                <w:color w:val="000000"/>
                <w:sz w:val="22"/>
                <w:szCs w:val="22"/>
              </w:rPr>
              <w:t xml:space="preserve"> </w:t>
            </w:r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>02-724-1086, 01</w:t>
            </w:r>
            <w:r>
              <w:rPr>
                <w:rFonts w:ascii="HY신명조" w:eastAsia="HY신명조"/>
                <w:color w:val="000000"/>
                <w:sz w:val="22"/>
                <w:szCs w:val="22"/>
              </w:rPr>
              <w:t>0</w:t>
            </w:r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>-</w:t>
            </w:r>
            <w:r>
              <w:rPr>
                <w:rFonts w:ascii="HY신명조" w:eastAsia="HY신명조"/>
                <w:color w:val="000000"/>
                <w:sz w:val="22"/>
                <w:szCs w:val="22"/>
              </w:rPr>
              <w:t>4900</w:t>
            </w:r>
            <w:r w:rsidRPr="005B2584">
              <w:rPr>
                <w:rFonts w:ascii="HY신명조" w:eastAsia="HY신명조"/>
                <w:color w:val="000000"/>
                <w:sz w:val="22"/>
                <w:szCs w:val="22"/>
              </w:rPr>
              <w:t xml:space="preserve">-5430)  sdhan@kpc.or.kr </w:t>
            </w:r>
          </w:p>
        </w:tc>
      </w:tr>
    </w:tbl>
    <w:p w:rsidR="00000825" w:rsidRPr="005B2584" w:rsidRDefault="00000825">
      <w:pPr>
        <w:rPr>
          <w:color w:val="000000"/>
        </w:rPr>
      </w:pPr>
    </w:p>
    <w:p w:rsidR="00000825" w:rsidRPr="00456EE2" w:rsidRDefault="00000825">
      <w:pPr>
        <w:rPr>
          <w:color w:val="000000"/>
        </w:rPr>
      </w:pPr>
    </w:p>
    <w:p w:rsidR="00000825" w:rsidRPr="0057077A" w:rsidRDefault="00000825" w:rsidP="00E95330">
      <w:pPr>
        <w:spacing w:line="400" w:lineRule="exact"/>
        <w:rPr>
          <w:rFonts w:ascii="산돌고딕 M" w:eastAsia="산돌고딕 M"/>
          <w:b/>
          <w:color w:val="000000"/>
          <w:sz w:val="28"/>
          <w:szCs w:val="28"/>
        </w:rPr>
      </w:pPr>
      <w:r w:rsidRPr="0057077A">
        <w:rPr>
          <w:rFonts w:ascii="산돌고딕 M" w:eastAsia="산돌고딕 M" w:hint="eastAsia"/>
          <w:b/>
          <w:color w:val="000000"/>
          <w:sz w:val="28"/>
          <w:szCs w:val="28"/>
        </w:rPr>
        <w:t>제목</w:t>
      </w:r>
      <w:r w:rsidRPr="0057077A">
        <w:rPr>
          <w:rFonts w:ascii="산돌고딕 M" w:eastAsia="산돌고딕 M"/>
          <w:b/>
          <w:color w:val="000000"/>
          <w:sz w:val="28"/>
          <w:szCs w:val="28"/>
        </w:rPr>
        <w:t xml:space="preserve">: </w:t>
      </w:r>
      <w:r>
        <w:rPr>
          <w:rFonts w:ascii="산돌고딕 M" w:eastAsia="산돌고딕 M" w:hint="eastAsia"/>
          <w:b/>
          <w:color w:val="000000"/>
          <w:sz w:val="28"/>
          <w:szCs w:val="28"/>
        </w:rPr>
        <w:t>한국생산성본부</w:t>
      </w:r>
      <w:r>
        <w:rPr>
          <w:rFonts w:ascii="산돌고딕 M" w:eastAsia="산돌고딕 M"/>
          <w:b/>
          <w:color w:val="000000"/>
          <w:sz w:val="28"/>
          <w:szCs w:val="28"/>
        </w:rPr>
        <w:t xml:space="preserve">, </w:t>
      </w:r>
      <w:r>
        <w:rPr>
          <w:rFonts w:ascii="산돌고딕 M" w:eastAsia="산돌고딕 M" w:hint="eastAsia"/>
          <w:b/>
          <w:color w:val="000000"/>
          <w:sz w:val="28"/>
          <w:szCs w:val="28"/>
        </w:rPr>
        <w:t>탄소</w:t>
      </w:r>
      <w:r>
        <w:rPr>
          <w:rFonts w:ascii="맑은 고딕" w:eastAsia="맑은 고딕" w:hAnsi="맑은 고딕" w:hint="eastAsia"/>
          <w:b/>
          <w:color w:val="000000"/>
          <w:sz w:val="28"/>
          <w:szCs w:val="28"/>
        </w:rPr>
        <w:t>∙</w:t>
      </w:r>
      <w:r>
        <w:rPr>
          <w:rFonts w:ascii="산돌고딕 M" w:eastAsia="산돌고딕 M" w:hint="eastAsia"/>
          <w:b/>
          <w:color w:val="000000"/>
          <w:sz w:val="28"/>
          <w:szCs w:val="28"/>
        </w:rPr>
        <w:t>에너지</w:t>
      </w:r>
      <w:r>
        <w:rPr>
          <w:rFonts w:ascii="산돌고딕 M" w:eastAsia="산돌고딕 M"/>
          <w:b/>
          <w:color w:val="000000"/>
          <w:sz w:val="28"/>
          <w:szCs w:val="28"/>
        </w:rPr>
        <w:t xml:space="preserve"> </w:t>
      </w:r>
      <w:r>
        <w:rPr>
          <w:rFonts w:ascii="산돌고딕 M" w:eastAsia="산돌고딕 M" w:hint="eastAsia"/>
          <w:b/>
          <w:color w:val="000000"/>
          <w:sz w:val="28"/>
          <w:szCs w:val="28"/>
        </w:rPr>
        <w:t>경영</w:t>
      </w:r>
      <w:r>
        <w:rPr>
          <w:rFonts w:ascii="산돌고딕 M" w:eastAsia="산돌고딕 M"/>
          <w:b/>
          <w:color w:val="000000"/>
          <w:sz w:val="28"/>
          <w:szCs w:val="28"/>
        </w:rPr>
        <w:t xml:space="preserve"> </w:t>
      </w:r>
      <w:r w:rsidRPr="0057077A">
        <w:rPr>
          <w:rFonts w:ascii="산돌고딕 M" w:eastAsia="산돌고딕 M" w:hint="eastAsia"/>
          <w:b/>
          <w:color w:val="000000"/>
          <w:sz w:val="28"/>
          <w:szCs w:val="28"/>
        </w:rPr>
        <w:t>글로벌</w:t>
      </w:r>
      <w:r w:rsidRPr="0057077A">
        <w:rPr>
          <w:rFonts w:ascii="산돌고딕 M" w:eastAsia="산돌고딕 M"/>
          <w:b/>
          <w:color w:val="000000"/>
          <w:sz w:val="28"/>
          <w:szCs w:val="28"/>
        </w:rPr>
        <w:t xml:space="preserve"> </w:t>
      </w:r>
      <w:r w:rsidRPr="0057077A">
        <w:rPr>
          <w:rFonts w:ascii="산돌고딕 M" w:eastAsia="산돌고딕 M" w:hint="eastAsia"/>
          <w:b/>
          <w:color w:val="000000"/>
          <w:sz w:val="28"/>
          <w:szCs w:val="28"/>
        </w:rPr>
        <w:t>인증제도</w:t>
      </w:r>
      <w:r w:rsidRPr="0057077A">
        <w:rPr>
          <w:rFonts w:ascii="산돌고딕 M" w:eastAsia="산돌고딕 M"/>
          <w:b/>
          <w:color w:val="000000"/>
          <w:sz w:val="28"/>
          <w:szCs w:val="28"/>
        </w:rPr>
        <w:t xml:space="preserve"> </w:t>
      </w:r>
      <w:r>
        <w:rPr>
          <w:rFonts w:ascii="산돌고딕 M" w:eastAsia="산돌고딕 M" w:hint="eastAsia"/>
          <w:b/>
          <w:color w:val="000000"/>
          <w:sz w:val="28"/>
          <w:szCs w:val="28"/>
        </w:rPr>
        <w:t>도입</w:t>
      </w:r>
    </w:p>
    <w:p w:rsidR="00000825" w:rsidRPr="00DD56D5" w:rsidRDefault="00000825" w:rsidP="00E95330">
      <w:pPr>
        <w:snapToGrid w:val="0"/>
        <w:spacing w:line="400" w:lineRule="exact"/>
        <w:rPr>
          <w:rFonts w:ascii="산돌고딕 M" w:eastAsia="산돌고딕 M"/>
          <w:color w:val="000000"/>
          <w:sz w:val="26"/>
          <w:szCs w:val="26"/>
        </w:rPr>
      </w:pPr>
      <w:r w:rsidRPr="00DD56D5">
        <w:rPr>
          <w:rFonts w:ascii="산돌고딕 M" w:eastAsia="산돌고딕 M" w:hint="eastAsia"/>
          <w:color w:val="000000"/>
          <w:sz w:val="24"/>
          <w:szCs w:val="26"/>
        </w:rPr>
        <w:t>소제목</w:t>
      </w:r>
      <w:r w:rsidRPr="00DD56D5">
        <w:rPr>
          <w:rFonts w:ascii="산돌고딕 M" w:eastAsia="산돌고딕 M"/>
          <w:color w:val="000000"/>
          <w:sz w:val="24"/>
          <w:szCs w:val="26"/>
        </w:rPr>
        <w:t xml:space="preserve">: </w:t>
      </w:r>
      <w:r>
        <w:rPr>
          <w:rFonts w:ascii="산돌고딕 M" w:eastAsia="산돌고딕 M" w:hint="eastAsia"/>
          <w:color w:val="000000"/>
          <w:sz w:val="24"/>
          <w:szCs w:val="26"/>
        </w:rPr>
        <w:t>국내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기관의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에너지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절감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및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온실가스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감축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노력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지원</w:t>
      </w:r>
      <w:r>
        <w:rPr>
          <w:rFonts w:ascii="산돌고딕 M" w:eastAsia="산돌고딕 M"/>
          <w:color w:val="000000"/>
          <w:sz w:val="24"/>
          <w:szCs w:val="26"/>
        </w:rPr>
        <w:t>…</w:t>
      </w:r>
      <w:r>
        <w:rPr>
          <w:rFonts w:ascii="산돌고딕 M" w:eastAsia="산돌고딕 M" w:hint="eastAsia"/>
          <w:color w:val="000000"/>
          <w:sz w:val="24"/>
          <w:szCs w:val="26"/>
        </w:rPr>
        <w:t>삼성전자</w:t>
      </w:r>
      <w:r>
        <w:rPr>
          <w:rFonts w:ascii="산돌고딕 M" w:eastAsia="산돌고딕 M"/>
          <w:color w:val="000000"/>
          <w:sz w:val="24"/>
          <w:szCs w:val="26"/>
        </w:rPr>
        <w:t xml:space="preserve">, </w:t>
      </w:r>
      <w:r>
        <w:rPr>
          <w:rFonts w:ascii="산돌고딕 M" w:eastAsia="산돌고딕 M" w:hint="eastAsia"/>
          <w:color w:val="000000"/>
          <w:sz w:val="24"/>
          <w:szCs w:val="26"/>
        </w:rPr>
        <w:t>서부발전</w:t>
      </w:r>
      <w:r>
        <w:rPr>
          <w:rFonts w:ascii="산돌고딕 M" w:eastAsia="산돌고딕 M"/>
          <w:color w:val="000000"/>
          <w:sz w:val="24"/>
          <w:szCs w:val="26"/>
        </w:rPr>
        <w:t xml:space="preserve">, </w:t>
      </w:r>
      <w:r>
        <w:rPr>
          <w:rFonts w:ascii="산돌고딕 M" w:eastAsia="산돌고딕 M" w:hint="eastAsia"/>
          <w:color w:val="000000"/>
          <w:sz w:val="24"/>
          <w:szCs w:val="26"/>
        </w:rPr>
        <w:t>에쓰</w:t>
      </w:r>
      <w:r>
        <w:rPr>
          <w:rFonts w:ascii="산돌고딕 M" w:eastAsia="산돌고딕 M"/>
          <w:color w:val="000000"/>
          <w:sz w:val="24"/>
          <w:szCs w:val="26"/>
        </w:rPr>
        <w:t>-</w:t>
      </w:r>
      <w:r>
        <w:rPr>
          <w:rFonts w:ascii="산돌고딕 M" w:eastAsia="산돌고딕 M" w:hint="eastAsia"/>
          <w:color w:val="000000"/>
          <w:sz w:val="24"/>
          <w:szCs w:val="26"/>
        </w:rPr>
        <w:t>오일</w:t>
      </w:r>
      <w:r>
        <w:rPr>
          <w:rFonts w:ascii="산돌고딕 M" w:eastAsia="산돌고딕 M"/>
          <w:color w:val="000000"/>
          <w:sz w:val="24"/>
          <w:szCs w:val="26"/>
        </w:rPr>
        <w:t xml:space="preserve">, </w:t>
      </w:r>
      <w:r>
        <w:rPr>
          <w:rFonts w:ascii="산돌고딕 M" w:eastAsia="산돌고딕 M" w:hint="eastAsia"/>
          <w:color w:val="000000"/>
          <w:sz w:val="24"/>
          <w:szCs w:val="26"/>
        </w:rPr>
        <w:t>현대건설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국내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최초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인증</w:t>
      </w:r>
      <w:r>
        <w:rPr>
          <w:rFonts w:ascii="산돌고딕 M" w:eastAsia="산돌고딕 M"/>
          <w:color w:val="000000"/>
          <w:sz w:val="24"/>
          <w:szCs w:val="26"/>
        </w:rPr>
        <w:t xml:space="preserve"> </w:t>
      </w:r>
      <w:r>
        <w:rPr>
          <w:rFonts w:ascii="산돌고딕 M" w:eastAsia="산돌고딕 M" w:hint="eastAsia"/>
          <w:color w:val="000000"/>
          <w:sz w:val="24"/>
          <w:szCs w:val="26"/>
        </w:rPr>
        <w:t>획득</w:t>
      </w:r>
    </w:p>
    <w:p w:rsidR="00000825" w:rsidRPr="005E09A7" w:rsidRDefault="00000825" w:rsidP="00E95330">
      <w:pPr>
        <w:spacing w:line="400" w:lineRule="exact"/>
        <w:rPr>
          <w:rFonts w:ascii="HY신명조" w:eastAsia="HY신명조"/>
          <w:color w:val="000000"/>
          <w:sz w:val="22"/>
          <w:szCs w:val="22"/>
        </w:rPr>
      </w:pPr>
    </w:p>
    <w:p w:rsidR="00000825" w:rsidRDefault="00000825" w:rsidP="00E95330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  <w:r>
        <w:rPr>
          <w:rFonts w:ascii="HY신명조" w:eastAsia="HY신명조" w:hint="eastAsia"/>
          <w:color w:val="000000"/>
          <w:sz w:val="24"/>
          <w:szCs w:val="22"/>
        </w:rPr>
        <w:t>한국생산성본부</w:t>
      </w:r>
      <w:r>
        <w:rPr>
          <w:rFonts w:ascii="HY신명조" w:eastAsia="HY신명조"/>
          <w:color w:val="000000"/>
          <w:sz w:val="24"/>
          <w:szCs w:val="22"/>
        </w:rPr>
        <w:t xml:space="preserve">(KPC, </w:t>
      </w:r>
      <w:r>
        <w:rPr>
          <w:rFonts w:ascii="HY신명조" w:eastAsia="HY신명조" w:hint="eastAsia"/>
          <w:color w:val="000000"/>
          <w:sz w:val="24"/>
          <w:szCs w:val="22"/>
        </w:rPr>
        <w:t>회장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진홍</w:t>
      </w:r>
      <w:r>
        <w:rPr>
          <w:rFonts w:ascii="HY신명조" w:eastAsia="HY신명조"/>
          <w:color w:val="000000"/>
          <w:sz w:val="24"/>
          <w:szCs w:val="22"/>
        </w:rPr>
        <w:t>)</w:t>
      </w:r>
      <w:r>
        <w:rPr>
          <w:rFonts w:ascii="HY신명조" w:eastAsia="HY신명조" w:hint="eastAsia"/>
          <w:color w:val="000000"/>
          <w:sz w:val="24"/>
          <w:szCs w:val="22"/>
        </w:rPr>
        <w:t>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글로벌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탄소</w:t>
      </w:r>
      <w:r>
        <w:rPr>
          <w:rFonts w:ascii="맑은 고딕" w:eastAsia="맑은 고딕" w:hAnsi="맑은 고딕" w:hint="eastAsia"/>
          <w:color w:val="000000"/>
          <w:sz w:val="24"/>
          <w:szCs w:val="22"/>
        </w:rPr>
        <w:t>∙</w:t>
      </w:r>
      <w:r>
        <w:rPr>
          <w:rFonts w:ascii="HY신명조" w:eastAsia="HY신명조" w:hint="eastAsia"/>
          <w:color w:val="000000"/>
          <w:sz w:val="24"/>
          <w:szCs w:val="22"/>
        </w:rPr>
        <w:t>에너지경영인증인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카본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트러스트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스탠다드</w:t>
      </w:r>
      <w:r>
        <w:rPr>
          <w:rFonts w:ascii="HY신명조" w:eastAsia="HY신명조"/>
          <w:color w:val="000000"/>
          <w:sz w:val="24"/>
          <w:szCs w:val="22"/>
        </w:rPr>
        <w:t xml:space="preserve">(Carbon Trust Standard, </w:t>
      </w:r>
      <w:r>
        <w:rPr>
          <w:rFonts w:ascii="HY신명조" w:eastAsia="HY신명조" w:hint="eastAsia"/>
          <w:color w:val="000000"/>
          <w:sz w:val="24"/>
          <w:szCs w:val="22"/>
        </w:rPr>
        <w:t>이하</w:t>
      </w:r>
      <w:r>
        <w:rPr>
          <w:rFonts w:ascii="HY신명조" w:eastAsia="HY신명조"/>
          <w:color w:val="000000"/>
          <w:sz w:val="24"/>
          <w:szCs w:val="22"/>
        </w:rPr>
        <w:t xml:space="preserve"> CTS)</w:t>
      </w:r>
      <w:r>
        <w:rPr>
          <w:rFonts w:ascii="HY신명조" w:eastAsia="HY신명조" w:hint="eastAsia"/>
          <w:color w:val="000000"/>
          <w:sz w:val="24"/>
          <w:szCs w:val="22"/>
        </w:rPr>
        <w:t>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국내에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도입한다고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밝혔다</w:t>
      </w:r>
      <w:r>
        <w:rPr>
          <w:rFonts w:ascii="HY신명조" w:eastAsia="HY신명조"/>
          <w:color w:val="000000"/>
          <w:sz w:val="24"/>
          <w:szCs w:val="22"/>
        </w:rPr>
        <w:t>. CTS</w:t>
      </w:r>
      <w:r>
        <w:rPr>
          <w:rFonts w:ascii="HY신명조" w:eastAsia="HY신명조" w:hint="eastAsia"/>
          <w:color w:val="000000"/>
          <w:sz w:val="24"/>
          <w:szCs w:val="22"/>
        </w:rPr>
        <w:t>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체계적인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에너지경영시스템을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구축하고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있는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동시에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실제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감축한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기업과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기관에게만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주어지는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국제적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인증이다</w:t>
      </w:r>
      <w:r>
        <w:rPr>
          <w:rFonts w:ascii="HY신명조" w:eastAsia="HY신명조"/>
          <w:color w:val="000000"/>
          <w:sz w:val="24"/>
          <w:szCs w:val="22"/>
        </w:rPr>
        <w:t xml:space="preserve">. </w:t>
      </w:r>
      <w:r>
        <w:rPr>
          <w:rFonts w:ascii="HY신명조" w:eastAsia="HY신명조" w:hint="eastAsia"/>
          <w:color w:val="000000"/>
          <w:sz w:val="24"/>
          <w:szCs w:val="22"/>
        </w:rPr>
        <w:t>특히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배출량을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연간</w:t>
      </w:r>
      <w:r>
        <w:rPr>
          <w:rFonts w:ascii="HY신명조" w:eastAsia="HY신명조"/>
          <w:color w:val="000000"/>
          <w:sz w:val="24"/>
          <w:szCs w:val="22"/>
        </w:rPr>
        <w:t xml:space="preserve"> 2.5% </w:t>
      </w:r>
      <w:r>
        <w:rPr>
          <w:rFonts w:ascii="HY신명조" w:eastAsia="HY신명조" w:hint="eastAsia"/>
          <w:color w:val="000000"/>
          <w:sz w:val="24"/>
          <w:szCs w:val="22"/>
        </w:rPr>
        <w:t>이상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감축한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기관만이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인증을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받을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있다는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점에서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우리나라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맑은 고딕" w:eastAsia="맑은 고딕" w:hAnsi="맑은 고딕" w:hint="eastAsia"/>
          <w:color w:val="000000"/>
          <w:sz w:val="24"/>
          <w:szCs w:val="22"/>
        </w:rPr>
        <w:t>∙</w:t>
      </w:r>
      <w:r>
        <w:rPr>
          <w:rFonts w:ascii="HY신명조" w:eastAsia="HY신명조" w:hint="eastAsia"/>
          <w:color w:val="000000"/>
          <w:sz w:val="24"/>
          <w:szCs w:val="22"/>
        </w:rPr>
        <w:t>에너지목표관리제를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지원하고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</w:rPr>
        <w:t>국가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중기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감축목표를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달성하는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데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크게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기여할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것으로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기대된다</w:t>
      </w:r>
      <w:r>
        <w:rPr>
          <w:rFonts w:ascii="HY신명조" w:eastAsia="HY신명조"/>
          <w:color w:val="000000"/>
          <w:sz w:val="24"/>
          <w:szCs w:val="22"/>
        </w:rPr>
        <w:t xml:space="preserve">. </w:t>
      </w:r>
      <w:r>
        <w:rPr>
          <w:rFonts w:ascii="HY신명조" w:eastAsia="HY신명조" w:hint="eastAsia"/>
          <w:color w:val="000000"/>
          <w:sz w:val="24"/>
          <w:szCs w:val="22"/>
        </w:rPr>
        <w:t>동시에</w:t>
      </w:r>
      <w:r>
        <w:rPr>
          <w:rFonts w:ascii="HY신명조" w:eastAsia="HY신명조"/>
          <w:color w:val="000000"/>
          <w:sz w:val="24"/>
          <w:szCs w:val="22"/>
        </w:rPr>
        <w:t xml:space="preserve"> CTS</w:t>
      </w:r>
      <w:r>
        <w:rPr>
          <w:rFonts w:ascii="HY신명조" w:eastAsia="HY신명조" w:hint="eastAsia"/>
          <w:color w:val="000000"/>
          <w:sz w:val="24"/>
          <w:szCs w:val="22"/>
        </w:rPr>
        <w:t>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글로벌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인증제도라는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점에서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국내의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관련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제도와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해외의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기준들을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접목시킬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있는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여지를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마련하고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</w:rPr>
        <w:t>그린경제로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전환되는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시점에서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우리나라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기업들의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글로벌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경쟁력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강화에도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크게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도움이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것으로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주목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받고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있다</w:t>
      </w:r>
      <w:r>
        <w:rPr>
          <w:rFonts w:ascii="HY신명조" w:eastAsia="HY신명조"/>
          <w:color w:val="000000"/>
          <w:sz w:val="24"/>
          <w:szCs w:val="22"/>
        </w:rPr>
        <w:t xml:space="preserve">. </w:t>
      </w:r>
    </w:p>
    <w:p w:rsidR="00000825" w:rsidRPr="00744E8E" w:rsidRDefault="00000825" w:rsidP="00E95330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</w:p>
    <w:p w:rsidR="00000825" w:rsidRPr="00EC6D95" w:rsidRDefault="00000825" w:rsidP="00E95330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  <w:r>
        <w:rPr>
          <w:rFonts w:ascii="HY신명조" w:eastAsia="HY신명조" w:hint="eastAsia"/>
          <w:color w:val="000000"/>
          <w:sz w:val="24"/>
          <w:szCs w:val="22"/>
        </w:rPr>
        <w:t>한편</w:t>
      </w:r>
      <w:r>
        <w:rPr>
          <w:rFonts w:ascii="HY신명조" w:eastAsia="HY신명조"/>
          <w:color w:val="000000"/>
          <w:sz w:val="24"/>
          <w:szCs w:val="22"/>
        </w:rPr>
        <w:t>,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한국생산성본부는</w:t>
      </w:r>
      <w:r>
        <w:rPr>
          <w:rFonts w:ascii="HY신명조" w:eastAsia="HY신명조"/>
          <w:color w:val="000000"/>
          <w:sz w:val="24"/>
          <w:szCs w:val="22"/>
        </w:rPr>
        <w:t xml:space="preserve"> CTS</w:t>
      </w:r>
      <w:r>
        <w:rPr>
          <w:rFonts w:ascii="HY신명조" w:eastAsia="HY신명조" w:hint="eastAsia"/>
          <w:color w:val="000000"/>
          <w:sz w:val="24"/>
          <w:szCs w:val="22"/>
        </w:rPr>
        <w:t>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본격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도입하기에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앞서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파일럿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프로젝트를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진행했다</w:t>
      </w:r>
      <w:r>
        <w:rPr>
          <w:rFonts w:ascii="HY신명조" w:eastAsia="HY신명조"/>
          <w:color w:val="000000"/>
          <w:sz w:val="24"/>
          <w:szCs w:val="22"/>
        </w:rPr>
        <w:t xml:space="preserve">. </w:t>
      </w:r>
      <w:r>
        <w:rPr>
          <w:rFonts w:ascii="HY신명조" w:eastAsia="HY신명조" w:hint="eastAsia"/>
          <w:color w:val="000000"/>
          <w:sz w:val="24"/>
          <w:szCs w:val="22"/>
        </w:rPr>
        <w:t>그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결과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삼성전자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서부발전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에쓰</w:t>
      </w:r>
      <w:r w:rsidRPr="00323A4C">
        <w:rPr>
          <w:rFonts w:ascii="HY신명조" w:eastAsia="HY신명조"/>
          <w:color w:val="000000"/>
          <w:sz w:val="24"/>
          <w:szCs w:val="22"/>
        </w:rPr>
        <w:t>-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오일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현대건설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/>
          <w:color w:val="000000"/>
          <w:sz w:val="24"/>
          <w:szCs w:val="22"/>
        </w:rPr>
        <w:t>4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기업이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국내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최초로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탄소</w:t>
      </w:r>
      <w:r>
        <w:rPr>
          <w:rFonts w:ascii="맑은 고딕" w:eastAsia="맑은 고딕" w:hAnsi="맑은 고딕" w:hint="eastAsia"/>
          <w:color w:val="000000"/>
          <w:sz w:val="24"/>
          <w:szCs w:val="22"/>
        </w:rPr>
        <w:t>∙</w:t>
      </w:r>
      <w:r>
        <w:rPr>
          <w:rFonts w:ascii="HY신명조" w:eastAsia="HY신명조" w:hint="eastAsia"/>
          <w:color w:val="000000"/>
          <w:sz w:val="24"/>
          <w:szCs w:val="22"/>
        </w:rPr>
        <w:t>에너지경영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글로벌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인증제도인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카본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트러스트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스탠다드</w:t>
      </w:r>
      <w:r w:rsidRPr="00323A4C">
        <w:rPr>
          <w:rFonts w:ascii="HY신명조" w:eastAsia="HY신명조"/>
          <w:color w:val="000000"/>
          <w:sz w:val="24"/>
          <w:szCs w:val="22"/>
        </w:rPr>
        <w:t>(Carbon Trust Standard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</w:rPr>
        <w:t>이하</w:t>
      </w:r>
      <w:r>
        <w:rPr>
          <w:rFonts w:ascii="HY신명조" w:eastAsia="HY신명조"/>
          <w:color w:val="000000"/>
          <w:sz w:val="24"/>
          <w:szCs w:val="22"/>
        </w:rPr>
        <w:t xml:space="preserve"> CTS</w:t>
      </w:r>
      <w:r w:rsidRPr="00323A4C">
        <w:rPr>
          <w:rFonts w:ascii="HY신명조" w:eastAsia="HY신명조"/>
          <w:color w:val="000000"/>
          <w:sz w:val="24"/>
          <w:szCs w:val="22"/>
        </w:rPr>
        <w:t>)</w:t>
      </w:r>
      <w:r>
        <w:rPr>
          <w:rFonts w:ascii="HY신명조" w:eastAsia="HY신명조" w:hint="eastAsia"/>
          <w:color w:val="000000"/>
          <w:sz w:val="24"/>
          <w:szCs w:val="22"/>
        </w:rPr>
        <w:t>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획득했다</w:t>
      </w:r>
      <w:r>
        <w:rPr>
          <w:rFonts w:ascii="HY신명조" w:eastAsia="HY신명조"/>
          <w:color w:val="000000"/>
          <w:sz w:val="24"/>
          <w:szCs w:val="22"/>
        </w:rPr>
        <w:t xml:space="preserve">. </w:t>
      </w:r>
      <w:r>
        <w:rPr>
          <w:rFonts w:ascii="HY신명조" w:eastAsia="HY신명조" w:hint="eastAsia"/>
          <w:color w:val="000000"/>
          <w:sz w:val="24"/>
          <w:szCs w:val="22"/>
        </w:rPr>
        <w:t>이들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기업은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체계적인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탄소에너지경영시스템을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구축하고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배출량도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감축하여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본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인증을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획득했다</w:t>
      </w:r>
      <w:r>
        <w:rPr>
          <w:rFonts w:ascii="HY신명조" w:eastAsia="HY신명조"/>
          <w:color w:val="000000"/>
          <w:sz w:val="24"/>
          <w:szCs w:val="22"/>
        </w:rPr>
        <w:t xml:space="preserve">. </w:t>
      </w:r>
      <w:r>
        <w:rPr>
          <w:rFonts w:ascii="HY신명조" w:eastAsia="HY신명조" w:hint="eastAsia"/>
          <w:color w:val="000000"/>
          <w:sz w:val="24"/>
          <w:szCs w:val="22"/>
        </w:rPr>
        <w:t>실제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이들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기업이</w:t>
      </w:r>
      <w:r>
        <w:rPr>
          <w:rFonts w:ascii="HY신명조" w:eastAsia="HY신명조"/>
          <w:color w:val="000000"/>
          <w:sz w:val="24"/>
          <w:szCs w:val="22"/>
        </w:rPr>
        <w:t xml:space="preserve"> 2010</w:t>
      </w:r>
      <w:r>
        <w:rPr>
          <w:rFonts w:ascii="HY신명조" w:eastAsia="HY신명조" w:hint="eastAsia"/>
          <w:color w:val="000000"/>
          <w:sz w:val="24"/>
          <w:szCs w:val="22"/>
        </w:rPr>
        <w:t>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한해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동안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감축한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배출량은</w:t>
      </w:r>
      <w:r>
        <w:rPr>
          <w:rFonts w:ascii="HY신명조" w:eastAsia="HY신명조"/>
          <w:color w:val="000000"/>
          <w:sz w:val="24"/>
          <w:szCs w:val="22"/>
        </w:rPr>
        <w:t xml:space="preserve"> 173</w:t>
      </w:r>
      <w:r>
        <w:rPr>
          <w:rFonts w:ascii="HY신명조" w:eastAsia="HY신명조" w:hint="eastAsia"/>
          <w:color w:val="000000"/>
          <w:sz w:val="24"/>
          <w:szCs w:val="22"/>
        </w:rPr>
        <w:t>만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톤이며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</w:rPr>
        <w:t>이를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에너지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비용으로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환산하면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약</w:t>
      </w:r>
      <w:r>
        <w:rPr>
          <w:rFonts w:ascii="HY신명조" w:eastAsia="HY신명조"/>
          <w:color w:val="000000"/>
          <w:sz w:val="24"/>
          <w:szCs w:val="22"/>
        </w:rPr>
        <w:t xml:space="preserve"> 200</w:t>
      </w:r>
      <w:r>
        <w:rPr>
          <w:rFonts w:ascii="HY신명조" w:eastAsia="HY신명조" w:hint="eastAsia"/>
          <w:color w:val="000000"/>
          <w:sz w:val="24"/>
          <w:szCs w:val="22"/>
        </w:rPr>
        <w:t>억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원에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달한다</w:t>
      </w:r>
      <w:r>
        <w:rPr>
          <w:rFonts w:ascii="HY신명조" w:eastAsia="HY신명조"/>
          <w:color w:val="000000"/>
          <w:sz w:val="24"/>
          <w:szCs w:val="22"/>
        </w:rPr>
        <w:t xml:space="preserve">.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이들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기업</w:t>
      </w:r>
      <w:r>
        <w:rPr>
          <w:rFonts w:ascii="HY신명조" w:eastAsia="HY신명조" w:hint="eastAsia"/>
          <w:color w:val="000000"/>
          <w:sz w:val="24"/>
          <w:szCs w:val="22"/>
        </w:rPr>
        <w:t>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배출량이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국내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총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배출량에서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차지하는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비율이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약</w:t>
      </w:r>
      <w:r>
        <w:rPr>
          <w:rFonts w:ascii="HY신명조" w:eastAsia="HY신명조"/>
          <w:color w:val="000000"/>
          <w:sz w:val="24"/>
          <w:szCs w:val="22"/>
        </w:rPr>
        <w:t xml:space="preserve"> 8%</w:t>
      </w:r>
      <w:r>
        <w:rPr>
          <w:rFonts w:ascii="HY신명조" w:eastAsia="HY신명조" w:hint="eastAsia"/>
          <w:color w:val="000000"/>
          <w:sz w:val="24"/>
          <w:szCs w:val="22"/>
        </w:rPr>
        <w:t>에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달하기에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이들이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다양한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감축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활동을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통해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줄인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배출량은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국가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감축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목표에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큰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기여를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하는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것이라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있다</w:t>
      </w:r>
      <w:r>
        <w:rPr>
          <w:rFonts w:ascii="HY신명조" w:eastAsia="HY신명조"/>
          <w:color w:val="000000"/>
          <w:sz w:val="24"/>
          <w:szCs w:val="22"/>
        </w:rPr>
        <w:t>.</w:t>
      </w:r>
    </w:p>
    <w:p w:rsidR="00000825" w:rsidRDefault="00000825" w:rsidP="00E95330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</w:p>
    <w:p w:rsidR="00000825" w:rsidRPr="00323A4C" w:rsidRDefault="00000825" w:rsidP="006F5E48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  <w:r w:rsidRPr="00323A4C">
        <w:rPr>
          <w:rFonts w:ascii="HY신명조" w:eastAsia="HY신명조" w:hint="eastAsia"/>
          <w:color w:val="000000"/>
          <w:sz w:val="24"/>
          <w:szCs w:val="22"/>
        </w:rPr>
        <w:t>한국생산성본부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지속가능경영센터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smartTag w:uri="urn:schemas-microsoft-com:office:smarttags" w:element="PersonName">
        <w:r w:rsidRPr="00323A4C">
          <w:rPr>
            <w:rFonts w:ascii="HY신명조" w:eastAsia="HY신명조" w:hint="eastAsia"/>
            <w:color w:val="000000"/>
            <w:sz w:val="24"/>
            <w:szCs w:val="22"/>
          </w:rPr>
          <w:t>김동수</w:t>
        </w:r>
      </w:smartTag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센터장은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/>
          <w:color w:val="000000"/>
          <w:sz w:val="24"/>
          <w:szCs w:val="22"/>
        </w:rPr>
        <w:t>“</w:t>
      </w:r>
      <w:r>
        <w:rPr>
          <w:rFonts w:ascii="HY신명조" w:eastAsia="HY신명조"/>
          <w:color w:val="000000"/>
          <w:sz w:val="24"/>
          <w:szCs w:val="22"/>
        </w:rPr>
        <w:t>CTS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인증을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획득했다는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의미는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기업이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에너지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절감과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온실가스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감축을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위해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많은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노력을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기울였고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그러한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노력을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통해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실질적으로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에너지를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절감하고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온실가스를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줄였음을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시장에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알리는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것입니다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.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이를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통해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기업은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에너지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절감과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온실가스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배출량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감축을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위한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큰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목표와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인센티브를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부여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받게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되어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에너지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비용을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줄여나가는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선순환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구조를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창출하는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데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기여할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것입니다</w:t>
      </w:r>
      <w:r w:rsidRPr="00323A4C">
        <w:rPr>
          <w:rFonts w:ascii="HY신명조" w:eastAsia="HY신명조"/>
          <w:color w:val="000000"/>
          <w:sz w:val="24"/>
          <w:szCs w:val="22"/>
        </w:rPr>
        <w:t>.</w:t>
      </w:r>
      <w:r w:rsidRPr="00323A4C">
        <w:rPr>
          <w:rFonts w:ascii="HY신명조" w:eastAsia="HY신명조"/>
          <w:color w:val="000000"/>
          <w:sz w:val="24"/>
          <w:szCs w:val="22"/>
        </w:rPr>
        <w:t>”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라고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밝혔다</w:t>
      </w:r>
      <w:r w:rsidRPr="00323A4C">
        <w:rPr>
          <w:rFonts w:ascii="HY신명조" w:eastAsia="HY신명조"/>
          <w:color w:val="000000"/>
          <w:sz w:val="24"/>
          <w:szCs w:val="22"/>
        </w:rPr>
        <w:t>.</w:t>
      </w:r>
    </w:p>
    <w:p w:rsidR="00000825" w:rsidRPr="006F5E48" w:rsidRDefault="00000825" w:rsidP="00E95330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</w:p>
    <w:p w:rsidR="00000825" w:rsidRDefault="00000825" w:rsidP="00DF2053">
      <w:pPr>
        <w:spacing w:line="400" w:lineRule="exact"/>
        <w:rPr>
          <w:rFonts w:ascii="HY신명조" w:eastAsia="HY신명조"/>
          <w:color w:val="000000"/>
          <w:sz w:val="24"/>
          <w:szCs w:val="22"/>
          <w:lang w:val="en-GB"/>
        </w:rPr>
      </w:pPr>
      <w:r>
        <w:rPr>
          <w:rFonts w:ascii="HY신명조" w:eastAsia="HY신명조" w:hint="eastAsia"/>
          <w:color w:val="000000"/>
          <w:sz w:val="24"/>
          <w:szCs w:val="22"/>
          <w:lang w:val="en-GB"/>
        </w:rPr>
        <w:t>그린경제로의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전환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시점에서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강력한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시장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리더십이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필요하다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.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특히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기후변화에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관한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국제적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협의가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순조롭게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진행되지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않고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배출권거래제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시행이나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탄소세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부과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등의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이슈에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대한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찬반이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활발한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시점에서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정부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정책을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지원하고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그린경제로의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전환을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이끌어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갈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강력한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최고경영진의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의지가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필요하다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.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삼성전자는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전사적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녹색경영전략을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수립하는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녹색경영위원회를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smartTag w:uri="urn:schemas-microsoft-com:office:smarttags" w:element="PersonName">
        <w:r>
          <w:rPr>
            <w:rFonts w:ascii="HY신명조" w:eastAsia="HY신명조" w:hint="eastAsia"/>
            <w:color w:val="000000"/>
            <w:sz w:val="24"/>
            <w:szCs w:val="22"/>
            <w:lang w:val="en-GB"/>
          </w:rPr>
          <w:t>최지성</w:t>
        </w:r>
      </w:smartTag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사장이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직접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챙길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정도로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강력한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그린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리더십을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보여주고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있다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. </w:t>
      </w:r>
    </w:p>
    <w:p w:rsidR="00000825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  <w:lang w:val="en-GB"/>
        </w:rPr>
      </w:pPr>
    </w:p>
    <w:p w:rsidR="00000825" w:rsidRPr="00D4495C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  <w:lang w:val="en-GB"/>
        </w:rPr>
      </w:pPr>
      <w:smartTag w:uri="urn:schemas-microsoft-com:office:smarttags" w:element="PersonName">
        <w:r w:rsidRPr="00D4495C">
          <w:rPr>
            <w:rFonts w:ascii="HY신명조" w:eastAsia="HY신명조" w:hint="eastAsia"/>
            <w:color w:val="000000"/>
            <w:sz w:val="24"/>
            <w:szCs w:val="22"/>
            <w:lang w:val="en-GB"/>
          </w:rPr>
          <w:t>박상</w:t>
        </w:r>
        <w:r>
          <w:rPr>
            <w:rFonts w:ascii="HY신명조" w:eastAsia="HY신명조" w:hint="eastAsia"/>
            <w:color w:val="000000"/>
            <w:sz w:val="24"/>
            <w:szCs w:val="22"/>
            <w:lang w:val="en-GB"/>
          </w:rPr>
          <w:t>득</w:t>
        </w:r>
      </w:smartTag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삼성전자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CS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환경센터장은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>“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삼성전자는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2009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년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'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플래닛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퍼스트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>(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지구를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먼저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생각하자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>)'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라는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슬로건과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함께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녹색경영을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선포하고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,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사업장의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온실가스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배출량을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2008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년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대비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2013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년까지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매출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원단위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50%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를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줄이기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위한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활동을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해오고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있습니다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.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이번에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이런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노력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덕분에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CTS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인증을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받게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되어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기쁘며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,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앞으로도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지구환경보전을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위한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온실가스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감축활동을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가속화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하겠습니다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>”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라고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  <w:lang w:val="en-GB"/>
        </w:rPr>
        <w:t>말했다</w:t>
      </w:r>
      <w:r w:rsidRPr="00D4495C">
        <w:rPr>
          <w:rFonts w:ascii="HY신명조" w:eastAsia="HY신명조"/>
          <w:color w:val="000000"/>
          <w:sz w:val="24"/>
          <w:szCs w:val="22"/>
          <w:lang w:val="en-GB"/>
        </w:rPr>
        <w:t>.</w:t>
      </w:r>
    </w:p>
    <w:p w:rsidR="00000825" w:rsidRDefault="00000825" w:rsidP="00E95330">
      <w:pPr>
        <w:spacing w:line="400" w:lineRule="exact"/>
        <w:rPr>
          <w:rFonts w:ascii="HY신명조" w:eastAsia="HY신명조"/>
          <w:color w:val="000000"/>
          <w:sz w:val="24"/>
          <w:szCs w:val="22"/>
          <w:lang w:val="en-GB"/>
        </w:rPr>
      </w:pPr>
    </w:p>
    <w:p w:rsidR="00000825" w:rsidRDefault="00000825" w:rsidP="00E95330">
      <w:pPr>
        <w:spacing w:line="400" w:lineRule="exact"/>
        <w:rPr>
          <w:rFonts w:ascii="HY신명조" w:eastAsia="HY신명조"/>
          <w:color w:val="000000"/>
          <w:sz w:val="24"/>
          <w:szCs w:val="22"/>
          <w:lang w:val="en-GB"/>
        </w:rPr>
      </w:pPr>
      <w:r>
        <w:rPr>
          <w:rFonts w:ascii="HY신명조" w:eastAsia="HY신명조" w:hint="eastAsia"/>
          <w:color w:val="000000"/>
          <w:sz w:val="24"/>
          <w:szCs w:val="22"/>
          <w:lang w:val="en-GB"/>
        </w:rPr>
        <w:t>한편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이들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기업들은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기후변화를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위기로만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인식하지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않고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신재생에너지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발전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등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사업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기회로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창출하는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노력을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기울이고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있다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.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특히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서부발전의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경우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조력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발전과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같은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신재생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에너지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발전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방식을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채택함으로써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온실가스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감축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노력에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크게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기여하고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있다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. </w:t>
      </w:r>
    </w:p>
    <w:p w:rsidR="00000825" w:rsidRPr="009D1AB9" w:rsidRDefault="00000825" w:rsidP="00E95330">
      <w:pPr>
        <w:spacing w:line="400" w:lineRule="exact"/>
        <w:rPr>
          <w:rFonts w:ascii="HY신명조" w:eastAsia="HY신명조"/>
          <w:color w:val="000000"/>
          <w:sz w:val="24"/>
          <w:szCs w:val="22"/>
          <w:lang w:val="en-GB"/>
        </w:rPr>
      </w:pPr>
    </w:p>
    <w:p w:rsidR="00000825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  <w:smartTag w:uri="urn:schemas-microsoft-com:office:smarttags" w:element="PersonName">
        <w:r>
          <w:rPr>
            <w:rFonts w:ascii="HY신명조" w:eastAsia="HY신명조" w:hint="eastAsia"/>
            <w:color w:val="000000"/>
            <w:sz w:val="24"/>
            <w:szCs w:val="22"/>
            <w:lang w:val="en-GB"/>
          </w:rPr>
          <w:t>김동섭</w:t>
        </w:r>
      </w:smartTag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서부발전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  <w:lang w:val="en-GB"/>
        </w:rPr>
        <w:t>발전처장은</w:t>
      </w:r>
      <w:r>
        <w:rPr>
          <w:rFonts w:ascii="HY신명조" w:eastAsia="HY신명조"/>
          <w:color w:val="000000"/>
          <w:sz w:val="24"/>
          <w:szCs w:val="22"/>
          <w:lang w:val="en-GB"/>
        </w:rPr>
        <w:t xml:space="preserve"> </w:t>
      </w:r>
      <w:r w:rsidRPr="00D4495C">
        <w:rPr>
          <w:rFonts w:ascii="HY신명조" w:eastAsia="HY신명조"/>
          <w:color w:val="000000"/>
          <w:sz w:val="24"/>
          <w:szCs w:val="22"/>
        </w:rPr>
        <w:t>“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우리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서부발전은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국내최초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IGCC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및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세계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최대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가로림조력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발전소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건설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석탄화력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바이오매스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혼소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등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신재생에너지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확대를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통한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적극적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온실가스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감축활동과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국내최초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녹</w:t>
      </w:r>
      <w:r>
        <w:rPr>
          <w:rFonts w:ascii="HY신명조" w:eastAsia="HY신명조"/>
          <w:color w:val="000000"/>
          <w:sz w:val="24"/>
          <w:szCs w:val="22"/>
        </w:rPr>
        <w:t>6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색경영시스템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인증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등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저탄소경영에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노력해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왔습니다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.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이번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CTS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인증은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이러한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우리의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노력에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대한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성과이며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녹색에너지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기업으로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한발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더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다가서는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계기가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될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것이라고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생각합니다</w:t>
      </w:r>
      <w:r w:rsidRPr="00D4495C">
        <w:rPr>
          <w:rFonts w:ascii="HY신명조" w:eastAsia="HY신명조"/>
          <w:color w:val="000000"/>
          <w:sz w:val="24"/>
          <w:szCs w:val="22"/>
        </w:rPr>
        <w:t>.</w:t>
      </w:r>
      <w:r w:rsidRPr="00D4495C">
        <w:rPr>
          <w:rFonts w:ascii="HY신명조" w:eastAsia="HY신명조"/>
          <w:color w:val="000000"/>
          <w:sz w:val="24"/>
          <w:szCs w:val="22"/>
        </w:rPr>
        <w:t>”</w:t>
      </w:r>
      <w:r>
        <w:rPr>
          <w:rFonts w:ascii="HY신명조" w:eastAsia="HY신명조" w:hint="eastAsia"/>
          <w:color w:val="000000"/>
          <w:sz w:val="24"/>
          <w:szCs w:val="22"/>
        </w:rPr>
        <w:t>라고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말했다</w:t>
      </w:r>
      <w:r>
        <w:rPr>
          <w:rFonts w:ascii="HY신명조" w:eastAsia="HY신명조"/>
          <w:color w:val="000000"/>
          <w:sz w:val="24"/>
          <w:szCs w:val="22"/>
        </w:rPr>
        <w:t>.</w:t>
      </w:r>
    </w:p>
    <w:p w:rsidR="00000825" w:rsidRPr="00FD154C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</w:p>
    <w:p w:rsidR="00000825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</w:p>
    <w:p w:rsidR="00000825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</w:p>
    <w:p w:rsidR="00000825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  <w:r>
        <w:rPr>
          <w:rFonts w:ascii="HY신명조" w:eastAsia="HY신명조" w:hint="eastAsia"/>
          <w:color w:val="000000"/>
          <w:sz w:val="24"/>
          <w:szCs w:val="22"/>
        </w:rPr>
        <w:t>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기업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모두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기후변화대응을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위한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전담팀이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온라인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시스템을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통해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국내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사업장의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에너지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사용량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및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배출량을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모니터링하고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있으며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</w:rPr>
        <w:t>한계저감비용방식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등을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통해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배출량을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전략적으로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줄여나가고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있다</w:t>
      </w:r>
      <w:r>
        <w:rPr>
          <w:rFonts w:ascii="HY신명조" w:eastAsia="HY신명조"/>
          <w:color w:val="000000"/>
          <w:sz w:val="24"/>
          <w:szCs w:val="22"/>
        </w:rPr>
        <w:t>.</w:t>
      </w:r>
    </w:p>
    <w:p w:rsidR="00000825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</w:p>
    <w:p w:rsidR="00000825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  <w:smartTag w:uri="urn:schemas-microsoft-com:office:smarttags" w:element="PersonName">
        <w:r>
          <w:rPr>
            <w:rFonts w:ascii="HY신명조" w:eastAsia="HY신명조" w:hint="eastAsia"/>
            <w:color w:val="000000"/>
            <w:sz w:val="24"/>
            <w:szCs w:val="22"/>
          </w:rPr>
          <w:t>강민수</w:t>
        </w:r>
      </w:smartTag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에쓰</w:t>
      </w:r>
      <w:r>
        <w:rPr>
          <w:rFonts w:ascii="HY신명조" w:eastAsia="HY신명조"/>
          <w:color w:val="000000"/>
          <w:sz w:val="24"/>
          <w:szCs w:val="22"/>
        </w:rPr>
        <w:t>-</w:t>
      </w:r>
      <w:r>
        <w:rPr>
          <w:rFonts w:ascii="HY신명조" w:eastAsia="HY신명조" w:hint="eastAsia"/>
          <w:color w:val="000000"/>
          <w:sz w:val="24"/>
          <w:szCs w:val="22"/>
        </w:rPr>
        <w:t>오일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경영기획부문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상무는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/>
          <w:color w:val="000000"/>
          <w:sz w:val="24"/>
          <w:szCs w:val="22"/>
        </w:rPr>
        <w:t>“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에쓰</w:t>
      </w:r>
      <w:r w:rsidRPr="00D4495C">
        <w:rPr>
          <w:rFonts w:ascii="HY신명조" w:eastAsia="HY신명조"/>
          <w:color w:val="000000"/>
          <w:sz w:val="24"/>
          <w:szCs w:val="22"/>
        </w:rPr>
        <w:t>-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오일은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전략적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탄소경영체계를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구축하여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온실가스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배출상황을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IT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시스템을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통해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상시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모니터링하고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투자계획을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반영하여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미래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배출량을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예측하며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온실가스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감축에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필요한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투자를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최적화하여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비용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부담을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최소화하고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있</w:t>
      </w:r>
      <w:r>
        <w:rPr>
          <w:rFonts w:ascii="HY신명조" w:eastAsia="HY신명조" w:hint="eastAsia"/>
          <w:color w:val="000000"/>
          <w:sz w:val="24"/>
          <w:szCs w:val="22"/>
        </w:rPr>
        <w:t>습니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다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.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에쓰</w:t>
      </w:r>
      <w:r w:rsidRPr="00D4495C">
        <w:rPr>
          <w:rFonts w:ascii="HY신명조" w:eastAsia="HY신명조"/>
          <w:color w:val="000000"/>
          <w:sz w:val="24"/>
          <w:szCs w:val="22"/>
        </w:rPr>
        <w:t>-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오일은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‘기후변화’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문제에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대응하는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국제사회의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노력과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정부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정책에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적극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동참하고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주도적인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역할을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수행하는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한편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회사의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지속적인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성장을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추구하고</w:t>
      </w:r>
      <w:r w:rsidRPr="00D4495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있</w:t>
      </w:r>
      <w:r>
        <w:rPr>
          <w:rFonts w:ascii="HY신명조" w:eastAsia="HY신명조" w:hint="eastAsia"/>
          <w:color w:val="000000"/>
          <w:sz w:val="24"/>
          <w:szCs w:val="22"/>
        </w:rPr>
        <w:t>습니</w:t>
      </w:r>
      <w:r w:rsidRPr="00D4495C">
        <w:rPr>
          <w:rFonts w:ascii="HY신명조" w:eastAsia="HY신명조" w:hint="eastAsia"/>
          <w:color w:val="000000"/>
          <w:sz w:val="24"/>
          <w:szCs w:val="22"/>
        </w:rPr>
        <w:t>다</w:t>
      </w:r>
      <w:r>
        <w:rPr>
          <w:rFonts w:ascii="HY신명조" w:eastAsia="HY신명조"/>
          <w:color w:val="000000"/>
          <w:sz w:val="24"/>
          <w:szCs w:val="22"/>
        </w:rPr>
        <w:t>.</w:t>
      </w:r>
      <w:r>
        <w:rPr>
          <w:rFonts w:ascii="HY신명조" w:eastAsia="HY신명조"/>
          <w:color w:val="000000"/>
          <w:sz w:val="24"/>
          <w:szCs w:val="22"/>
        </w:rPr>
        <w:t>”</w:t>
      </w:r>
      <w:r>
        <w:rPr>
          <w:rFonts w:ascii="HY신명조" w:eastAsia="HY신명조" w:hint="eastAsia"/>
          <w:color w:val="000000"/>
          <w:sz w:val="24"/>
          <w:szCs w:val="22"/>
        </w:rPr>
        <w:t>라고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말했다</w:t>
      </w:r>
      <w:r>
        <w:rPr>
          <w:rFonts w:ascii="HY신명조" w:eastAsia="HY신명조"/>
          <w:color w:val="000000"/>
          <w:sz w:val="24"/>
          <w:szCs w:val="22"/>
        </w:rPr>
        <w:t>.</w:t>
      </w:r>
    </w:p>
    <w:p w:rsidR="00000825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</w:p>
    <w:p w:rsidR="00000825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  <w:lang w:val="en-GB"/>
        </w:rPr>
      </w:pPr>
      <w:r>
        <w:rPr>
          <w:rFonts w:ascii="HY신명조" w:eastAsia="HY신명조" w:hint="eastAsia"/>
          <w:color w:val="000000"/>
          <w:sz w:val="24"/>
          <w:szCs w:val="22"/>
        </w:rPr>
        <w:t>또한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저감을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위해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노후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장비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교체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및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신규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도입과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같은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투자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뿐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아니라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</w:rPr>
        <w:t>사내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저탄소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문화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조성을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위한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임직원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교육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및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캠페인을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전개해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나가고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있다</w:t>
      </w:r>
      <w:r>
        <w:rPr>
          <w:rFonts w:ascii="HY신명조" w:eastAsia="HY신명조"/>
          <w:color w:val="000000"/>
          <w:sz w:val="24"/>
          <w:szCs w:val="22"/>
        </w:rPr>
        <w:t xml:space="preserve">. </w:t>
      </w:r>
      <w:r>
        <w:rPr>
          <w:rFonts w:ascii="HY신명조" w:eastAsia="HY신명조" w:hint="eastAsia"/>
          <w:color w:val="000000"/>
          <w:sz w:val="24"/>
          <w:szCs w:val="22"/>
        </w:rPr>
        <w:t>아울러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</w:rPr>
        <w:t>친환경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제품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및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서비스를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제공하여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고객이나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소비자의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줄이고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</w:rPr>
        <w:t>협력업체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지원을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통해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간접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배출량도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줄이는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노력을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기울이고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있다</w:t>
      </w:r>
      <w:r>
        <w:rPr>
          <w:rFonts w:ascii="HY신명조" w:eastAsia="HY신명조"/>
          <w:color w:val="000000"/>
          <w:sz w:val="24"/>
          <w:szCs w:val="22"/>
        </w:rPr>
        <w:t xml:space="preserve">. </w:t>
      </w:r>
    </w:p>
    <w:p w:rsidR="00000825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  <w:lang w:val="en-GB"/>
        </w:rPr>
      </w:pPr>
    </w:p>
    <w:p w:rsidR="00000825" w:rsidRPr="00D4495C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  <w:smartTag w:uri="urn:schemas-microsoft-com:office:smarttags" w:element="PersonName">
        <w:r>
          <w:rPr>
            <w:rFonts w:ascii="HY신명조" w:eastAsia="HY신명조" w:hint="eastAsia"/>
            <w:color w:val="000000"/>
            <w:sz w:val="24"/>
            <w:szCs w:val="22"/>
          </w:rPr>
          <w:t>이재희</w:t>
        </w:r>
      </w:smartTag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현대건설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기술혁신팀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상무는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/>
          <w:color w:val="000000"/>
          <w:sz w:val="24"/>
          <w:szCs w:val="22"/>
        </w:rPr>
        <w:t>“</w:t>
      </w:r>
      <w:r>
        <w:rPr>
          <w:rFonts w:ascii="HY신명조" w:eastAsia="HY신명조" w:hint="eastAsia"/>
          <w:color w:val="000000"/>
          <w:sz w:val="24"/>
          <w:szCs w:val="22"/>
        </w:rPr>
        <w:t>현대건설은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감축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목표를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수립하고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</w:rPr>
        <w:t>다양한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감축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활동을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모든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건설현장에서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진행하고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있습니다</w:t>
      </w:r>
      <w:r>
        <w:rPr>
          <w:rFonts w:ascii="HY신명조" w:eastAsia="HY신명조"/>
          <w:color w:val="000000"/>
          <w:sz w:val="24"/>
          <w:szCs w:val="22"/>
        </w:rPr>
        <w:t xml:space="preserve">. </w:t>
      </w:r>
      <w:r>
        <w:rPr>
          <w:rFonts w:ascii="HY신명조" w:eastAsia="HY신명조" w:hint="eastAsia"/>
          <w:color w:val="000000"/>
          <w:sz w:val="24"/>
          <w:szCs w:val="22"/>
        </w:rPr>
        <w:t>특히</w:t>
      </w:r>
      <w:r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4"/>
          <w:szCs w:val="22"/>
        </w:rPr>
        <w:t>협력업체의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에너지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사용과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온실가스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배출량의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모니터링과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다양한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교육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및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지원을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통해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현대건설의</w:t>
      </w:r>
      <w:r>
        <w:rPr>
          <w:rFonts w:ascii="HY신명조" w:eastAsia="HY신명조"/>
          <w:color w:val="000000"/>
          <w:sz w:val="24"/>
          <w:szCs w:val="22"/>
        </w:rPr>
        <w:t xml:space="preserve"> Scope3 </w:t>
      </w:r>
      <w:r>
        <w:rPr>
          <w:rFonts w:ascii="HY신명조" w:eastAsia="HY신명조" w:hint="eastAsia"/>
          <w:color w:val="000000"/>
          <w:sz w:val="24"/>
          <w:szCs w:val="22"/>
        </w:rPr>
        <w:t>배출량을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줄이기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위한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노력도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진행하고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있습니다</w:t>
      </w:r>
      <w:r>
        <w:rPr>
          <w:rFonts w:ascii="HY신명조" w:eastAsia="HY신명조"/>
          <w:color w:val="000000"/>
          <w:sz w:val="24"/>
          <w:szCs w:val="22"/>
        </w:rPr>
        <w:t>.</w:t>
      </w:r>
      <w:r>
        <w:rPr>
          <w:rFonts w:ascii="HY신명조" w:eastAsia="HY신명조"/>
          <w:color w:val="000000"/>
          <w:sz w:val="24"/>
          <w:szCs w:val="22"/>
        </w:rPr>
        <w:t>”</w:t>
      </w:r>
      <w:r>
        <w:rPr>
          <w:rFonts w:ascii="HY신명조" w:eastAsia="HY신명조" w:hint="eastAsia"/>
          <w:color w:val="000000"/>
          <w:sz w:val="24"/>
          <w:szCs w:val="22"/>
        </w:rPr>
        <w:t>라고</w:t>
      </w:r>
      <w:r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4"/>
          <w:szCs w:val="22"/>
        </w:rPr>
        <w:t>말했다</w:t>
      </w:r>
      <w:r>
        <w:rPr>
          <w:rFonts w:ascii="HY신명조" w:eastAsia="HY신명조"/>
          <w:color w:val="000000"/>
          <w:sz w:val="24"/>
          <w:szCs w:val="22"/>
        </w:rPr>
        <w:t xml:space="preserve">. </w:t>
      </w:r>
    </w:p>
    <w:p w:rsidR="00000825" w:rsidRDefault="00000825" w:rsidP="00D4495C">
      <w:pPr>
        <w:spacing w:line="400" w:lineRule="exact"/>
        <w:rPr>
          <w:rFonts w:ascii="HY신명조" w:eastAsia="HY신명조"/>
          <w:color w:val="000000"/>
          <w:sz w:val="24"/>
          <w:szCs w:val="22"/>
        </w:rPr>
      </w:pPr>
    </w:p>
    <w:p w:rsidR="00000825" w:rsidRPr="00323A4C" w:rsidRDefault="00000825" w:rsidP="00AA476F">
      <w:pPr>
        <w:spacing w:line="276" w:lineRule="auto"/>
        <w:rPr>
          <w:rFonts w:ascii="HY신명조" w:eastAsia="HY신명조"/>
          <w:color w:val="000000"/>
          <w:sz w:val="24"/>
          <w:szCs w:val="22"/>
        </w:rPr>
      </w:pPr>
      <w:r w:rsidRPr="00323A4C">
        <w:rPr>
          <w:rFonts w:ascii="HY신명조" w:eastAsia="HY신명조" w:hint="eastAsia"/>
          <w:color w:val="000000"/>
          <w:sz w:val="24"/>
          <w:szCs w:val="22"/>
        </w:rPr>
        <w:t>한편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한국생산성본부는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/>
          <w:color w:val="000000"/>
          <w:sz w:val="24"/>
          <w:szCs w:val="22"/>
        </w:rPr>
        <w:t>CTS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인증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국내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운영에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관한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단독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파트너십을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영국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카본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트러스트</w:t>
      </w:r>
      <w:r>
        <w:rPr>
          <w:rFonts w:ascii="HY신명조" w:eastAsia="HY신명조"/>
          <w:color w:val="000000"/>
          <w:sz w:val="24"/>
          <w:szCs w:val="22"/>
        </w:rPr>
        <w:t>(Carbon Trust)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사와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체결했다고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밝혔다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.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이로서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한국생산성본부는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온실가스목표관리제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지원뿐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아니라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국내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기관이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글로벌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인증을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획득할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수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있도록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적극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지원할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계획이다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.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특히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한국생산성본부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인증원</w:t>
      </w:r>
      <w:r w:rsidRPr="00323A4C">
        <w:rPr>
          <w:rFonts w:ascii="HY신명조" w:eastAsia="HY신명조"/>
          <w:color w:val="000000"/>
          <w:sz w:val="24"/>
          <w:szCs w:val="22"/>
        </w:rPr>
        <w:t>(KPCQA)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함께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온실가스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제</w:t>
      </w:r>
      <w:r w:rsidRPr="00323A4C">
        <w:rPr>
          <w:rFonts w:ascii="HY신명조" w:eastAsia="HY신명조"/>
          <w:color w:val="000000"/>
          <w:sz w:val="24"/>
          <w:szCs w:val="22"/>
        </w:rPr>
        <w:t>3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검증과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/>
          <w:color w:val="000000"/>
          <w:sz w:val="24"/>
          <w:szCs w:val="22"/>
        </w:rPr>
        <w:t>CTS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인증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획득을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동시에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지원하는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서비스를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제공함으로써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국내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기관들이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검인증에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사용하는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비용과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시간을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줄이는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데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기여할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것으로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기대된다</w:t>
      </w:r>
      <w:r w:rsidRPr="00323A4C">
        <w:rPr>
          <w:rFonts w:ascii="HY신명조" w:eastAsia="HY신명조"/>
          <w:color w:val="000000"/>
          <w:sz w:val="24"/>
          <w:szCs w:val="22"/>
        </w:rPr>
        <w:t>.</w:t>
      </w:r>
    </w:p>
    <w:p w:rsidR="00000825" w:rsidRPr="00323A4C" w:rsidRDefault="00000825" w:rsidP="00AA476F">
      <w:pPr>
        <w:spacing w:line="276" w:lineRule="auto"/>
        <w:rPr>
          <w:rFonts w:ascii="HY신명조" w:eastAsia="HY신명조"/>
          <w:color w:val="000000"/>
          <w:sz w:val="24"/>
          <w:szCs w:val="22"/>
        </w:rPr>
      </w:pPr>
    </w:p>
    <w:p w:rsidR="00000825" w:rsidRPr="00323A4C" w:rsidRDefault="00000825" w:rsidP="00AA476F">
      <w:pPr>
        <w:spacing w:line="276" w:lineRule="auto"/>
        <w:rPr>
          <w:rFonts w:ascii="Verdana" w:hAnsi="Verdana"/>
        </w:rPr>
      </w:pPr>
      <w:r w:rsidRPr="00323A4C">
        <w:rPr>
          <w:rFonts w:ascii="HY신명조" w:eastAsia="HY신명조" w:hint="eastAsia"/>
          <w:color w:val="000000"/>
          <w:sz w:val="24"/>
          <w:szCs w:val="22"/>
        </w:rPr>
        <w:t>영국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카본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트러스트의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톰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딜레이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(Tom Delay)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대표는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/>
          <w:color w:val="000000"/>
          <w:sz w:val="24"/>
          <w:szCs w:val="22"/>
        </w:rPr>
        <w:t>“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한국의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사례를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통해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배울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수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있듯이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세계의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선도적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기관들은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온실가스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감축을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위한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노력을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대내외에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알릴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필요가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있음을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인식하기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시작했습니다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.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한국생산성본부와의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협력을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통해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삼성전자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서부발전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에쓰</w:t>
      </w:r>
      <w:r w:rsidRPr="00323A4C">
        <w:rPr>
          <w:rFonts w:ascii="HY신명조" w:eastAsia="HY신명조"/>
          <w:color w:val="000000"/>
          <w:sz w:val="24"/>
          <w:szCs w:val="22"/>
        </w:rPr>
        <w:t>-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오일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현대건설을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포함한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한국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기관들은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탄소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감축에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따른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기업이미지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향상과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재무적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성과뿐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아니라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한국의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저탄소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미래를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만들어가는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데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기여할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것입니다</w:t>
      </w:r>
      <w:r w:rsidRPr="00323A4C">
        <w:rPr>
          <w:rFonts w:ascii="HY신명조" w:eastAsia="HY신명조"/>
          <w:color w:val="000000"/>
          <w:sz w:val="24"/>
          <w:szCs w:val="22"/>
        </w:rPr>
        <w:t>.</w:t>
      </w:r>
      <w:r w:rsidRPr="00323A4C">
        <w:rPr>
          <w:rFonts w:ascii="HY신명조" w:eastAsia="HY신명조"/>
          <w:color w:val="000000"/>
          <w:sz w:val="24"/>
          <w:szCs w:val="22"/>
        </w:rPr>
        <w:t>”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라고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밝혔다</w:t>
      </w:r>
      <w:r w:rsidRPr="00323A4C">
        <w:rPr>
          <w:rFonts w:ascii="HY신명조" w:eastAsia="HY신명조"/>
          <w:color w:val="000000"/>
          <w:sz w:val="24"/>
          <w:szCs w:val="22"/>
        </w:rPr>
        <w:t>.</w:t>
      </w:r>
    </w:p>
    <w:p w:rsidR="00000825" w:rsidRPr="00323A4C" w:rsidRDefault="00000825" w:rsidP="00AA476F">
      <w:pPr>
        <w:spacing w:line="276" w:lineRule="auto"/>
        <w:rPr>
          <w:rFonts w:ascii="HY신명조" w:eastAsia="HY신명조"/>
          <w:color w:val="000000"/>
          <w:sz w:val="24"/>
          <w:szCs w:val="22"/>
        </w:rPr>
      </w:pPr>
    </w:p>
    <w:p w:rsidR="00000825" w:rsidRPr="00323A4C" w:rsidRDefault="00000825" w:rsidP="00AA476F">
      <w:pPr>
        <w:spacing w:line="276" w:lineRule="auto"/>
        <w:rPr>
          <w:rFonts w:ascii="HY신명조" w:eastAsia="HY신명조"/>
          <w:color w:val="000000"/>
          <w:sz w:val="24"/>
          <w:szCs w:val="22"/>
        </w:rPr>
      </w:pPr>
      <w:r w:rsidRPr="00323A4C">
        <w:rPr>
          <w:rFonts w:ascii="HY신명조" w:eastAsia="HY신명조" w:hint="eastAsia"/>
          <w:color w:val="000000"/>
          <w:sz w:val="24"/>
          <w:szCs w:val="22"/>
        </w:rPr>
        <w:t>한국생산성본부는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>
        <w:rPr>
          <w:rFonts w:ascii="HY신명조" w:eastAsia="HY신명조"/>
          <w:color w:val="000000"/>
          <w:sz w:val="24"/>
          <w:szCs w:val="22"/>
        </w:rPr>
        <w:t>CTS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인증을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획득한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네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기업이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지속적으로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에너지를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절감하고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온실가스를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감축할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수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있도록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지원할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계획이며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>
        <w:rPr>
          <w:rFonts w:ascii="HY신명조" w:eastAsia="HY신명조"/>
          <w:color w:val="000000"/>
          <w:sz w:val="24"/>
          <w:szCs w:val="22"/>
        </w:rPr>
        <w:t>CTS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인증에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관심이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있는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기업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지자체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,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공공기관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등은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한국생산성본부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지속가능경영센터로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문의하면</w:t>
      </w:r>
      <w:r w:rsidRPr="00323A4C">
        <w:rPr>
          <w:rFonts w:ascii="HY신명조" w:eastAsia="HY신명조"/>
          <w:color w:val="000000"/>
          <w:sz w:val="24"/>
          <w:szCs w:val="22"/>
        </w:rPr>
        <w:t xml:space="preserve"> </w:t>
      </w:r>
      <w:r w:rsidRPr="00323A4C">
        <w:rPr>
          <w:rFonts w:ascii="HY신명조" w:eastAsia="HY신명조" w:hint="eastAsia"/>
          <w:color w:val="000000"/>
          <w:sz w:val="24"/>
          <w:szCs w:val="22"/>
        </w:rPr>
        <w:t>된다</w:t>
      </w:r>
      <w:r w:rsidRPr="00323A4C">
        <w:rPr>
          <w:rFonts w:ascii="HY신명조" w:eastAsia="HY신명조"/>
          <w:color w:val="000000"/>
          <w:sz w:val="24"/>
          <w:szCs w:val="22"/>
        </w:rPr>
        <w:t>.</w:t>
      </w:r>
    </w:p>
    <w:p w:rsidR="00000825" w:rsidRPr="00556084" w:rsidRDefault="00000825" w:rsidP="008A0136">
      <w:pPr>
        <w:rPr>
          <w:rFonts w:ascii="HY신명조" w:eastAsia="HY신명조"/>
          <w:b/>
          <w:color w:val="000000"/>
          <w:sz w:val="22"/>
          <w:szCs w:val="22"/>
        </w:rPr>
      </w:pPr>
      <w:r>
        <w:rPr>
          <w:rFonts w:ascii="HY신명조" w:eastAsia="HY신명조"/>
          <w:b/>
          <w:color w:val="000000"/>
          <w:sz w:val="22"/>
          <w:szCs w:val="22"/>
        </w:rPr>
        <w:br w:type="page"/>
      </w:r>
      <w:r w:rsidRPr="00556084">
        <w:rPr>
          <w:rFonts w:ascii="HY신명조" w:eastAsia="HY신명조" w:hint="eastAsia"/>
          <w:b/>
          <w:color w:val="000000"/>
          <w:sz w:val="22"/>
          <w:szCs w:val="22"/>
        </w:rPr>
        <w:t>참고</w:t>
      </w:r>
      <w:r w:rsidRPr="00556084">
        <w:rPr>
          <w:rFonts w:ascii="HY신명조" w:eastAsia="HY신명조"/>
          <w:b/>
          <w:color w:val="000000"/>
          <w:sz w:val="22"/>
          <w:szCs w:val="22"/>
        </w:rPr>
        <w:t xml:space="preserve"> </w:t>
      </w:r>
    </w:p>
    <w:p w:rsidR="00000825" w:rsidRDefault="00000825" w:rsidP="004D7507">
      <w:pPr>
        <w:ind w:left="360"/>
        <w:rPr>
          <w:rFonts w:ascii="HY신명조" w:eastAsia="HY신명조"/>
          <w:b/>
          <w:color w:val="000000"/>
          <w:sz w:val="22"/>
          <w:szCs w:val="22"/>
        </w:rPr>
      </w:pPr>
    </w:p>
    <w:p w:rsidR="00000825" w:rsidRPr="00556084" w:rsidRDefault="00000825" w:rsidP="003467C5">
      <w:pPr>
        <w:numPr>
          <w:ilvl w:val="0"/>
          <w:numId w:val="14"/>
        </w:numPr>
        <w:rPr>
          <w:rFonts w:ascii="HY신명조" w:eastAsia="HY신명조"/>
          <w:b/>
          <w:color w:val="000000"/>
          <w:sz w:val="22"/>
          <w:szCs w:val="22"/>
        </w:rPr>
      </w:pPr>
      <w:r w:rsidRPr="00556084">
        <w:rPr>
          <w:rFonts w:ascii="HY신명조" w:eastAsia="HY신명조" w:hint="eastAsia"/>
          <w:b/>
          <w:color w:val="000000"/>
          <w:sz w:val="22"/>
          <w:szCs w:val="22"/>
        </w:rPr>
        <w:t>용어정리</w:t>
      </w:r>
      <w:r w:rsidRPr="00556084">
        <w:rPr>
          <w:rFonts w:ascii="HY신명조" w:eastAsia="HY신명조"/>
          <w:b/>
          <w:color w:val="000000"/>
          <w:sz w:val="22"/>
          <w:szCs w:val="22"/>
        </w:rPr>
        <w:t xml:space="preserve"> </w:t>
      </w:r>
    </w:p>
    <w:p w:rsidR="00000825" w:rsidRDefault="00000825" w:rsidP="003467C5">
      <w:pPr>
        <w:ind w:left="360"/>
        <w:rPr>
          <w:rFonts w:ascii="HY신명조" w:eastAsia="HY신명조"/>
          <w:b/>
          <w:color w:val="000000"/>
          <w:sz w:val="22"/>
          <w:szCs w:val="22"/>
        </w:rPr>
      </w:pPr>
    </w:p>
    <w:p w:rsidR="00000825" w:rsidRPr="003B08DC" w:rsidRDefault="00000825" w:rsidP="000000AA">
      <w:pPr>
        <w:numPr>
          <w:ilvl w:val="0"/>
          <w:numId w:val="15"/>
        </w:numPr>
        <w:rPr>
          <w:rFonts w:ascii="HY신명조" w:eastAsia="HY신명조"/>
          <w:color w:val="000000"/>
          <w:sz w:val="22"/>
          <w:szCs w:val="22"/>
        </w:rPr>
      </w:pPr>
      <w:r w:rsidRPr="00485B17">
        <w:rPr>
          <w:rFonts w:ascii="HY신명조" w:eastAsia="HY신명조" w:hint="eastAsia"/>
          <w:b/>
          <w:color w:val="000000"/>
          <w:sz w:val="22"/>
          <w:szCs w:val="22"/>
        </w:rPr>
        <w:t>카본</w:t>
      </w:r>
      <w:r w:rsidRPr="00485B17">
        <w:rPr>
          <w:rFonts w:ascii="HY신명조" w:eastAsia="HY신명조"/>
          <w:b/>
          <w:color w:val="000000"/>
          <w:sz w:val="22"/>
          <w:szCs w:val="22"/>
        </w:rPr>
        <w:t xml:space="preserve"> </w:t>
      </w:r>
      <w:r w:rsidRPr="00485B17">
        <w:rPr>
          <w:rFonts w:ascii="HY신명조" w:eastAsia="HY신명조" w:hint="eastAsia"/>
          <w:b/>
          <w:color w:val="000000"/>
          <w:sz w:val="22"/>
          <w:szCs w:val="22"/>
        </w:rPr>
        <w:t>트러스트</w:t>
      </w:r>
      <w:r w:rsidRPr="00485B17">
        <w:rPr>
          <w:rFonts w:ascii="HY신명조" w:eastAsia="HY신명조"/>
          <w:b/>
          <w:color w:val="000000"/>
          <w:sz w:val="22"/>
          <w:szCs w:val="22"/>
        </w:rPr>
        <w:t xml:space="preserve"> </w:t>
      </w:r>
      <w:r w:rsidRPr="00485B17">
        <w:rPr>
          <w:rFonts w:ascii="HY신명조" w:eastAsia="HY신명조" w:hint="eastAsia"/>
          <w:b/>
          <w:color w:val="000000"/>
          <w:sz w:val="22"/>
          <w:szCs w:val="22"/>
        </w:rPr>
        <w:t>스탠다드</w:t>
      </w:r>
      <w:r w:rsidRPr="00485B17">
        <w:rPr>
          <w:rFonts w:ascii="HY신명조" w:eastAsia="HY신명조"/>
          <w:b/>
          <w:color w:val="000000"/>
          <w:sz w:val="22"/>
          <w:szCs w:val="22"/>
        </w:rPr>
        <w:t xml:space="preserve">(CTS: Carbon Trust Standard): </w:t>
      </w:r>
    </w:p>
    <w:p w:rsidR="00000825" w:rsidRPr="00F97638" w:rsidRDefault="00000825" w:rsidP="003B08DC">
      <w:pPr>
        <w:ind w:left="400"/>
        <w:rPr>
          <w:rFonts w:ascii="HY신명조" w:eastAsia="HY신명조"/>
          <w:color w:val="000000"/>
          <w:sz w:val="22"/>
          <w:szCs w:val="22"/>
        </w:rPr>
      </w:pPr>
      <w:r w:rsidRPr="003B08DC">
        <w:rPr>
          <w:rFonts w:ascii="HY신명조" w:eastAsia="HY신명조" w:hint="eastAsia"/>
          <w:color w:val="000000"/>
          <w:sz w:val="22"/>
          <w:szCs w:val="22"/>
        </w:rPr>
        <w:t>에너지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사용량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및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온실가스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배출량을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측정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,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관리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,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그리고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실제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에너지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비용을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절감하고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온실가스를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감축한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기업이나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기관이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획득할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수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있는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글로벌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인증제도</w:t>
      </w:r>
      <w:r>
        <w:rPr>
          <w:rFonts w:ascii="HY신명조" w:eastAsia="HY신명조" w:hint="eastAsia"/>
          <w:color w:val="000000"/>
          <w:sz w:val="22"/>
          <w:szCs w:val="22"/>
        </w:rPr>
        <w:t>이다</w:t>
      </w:r>
      <w:r>
        <w:rPr>
          <w:rFonts w:ascii="HY신명조" w:eastAsia="HY신명조"/>
          <w:color w:val="000000"/>
          <w:sz w:val="22"/>
          <w:szCs w:val="22"/>
        </w:rPr>
        <w:t xml:space="preserve">. </w:t>
      </w:r>
      <w:r>
        <w:rPr>
          <w:rFonts w:ascii="HY신명조" w:eastAsia="HY신명조" w:hint="eastAsia"/>
          <w:color w:val="000000"/>
          <w:sz w:val="22"/>
          <w:szCs w:val="22"/>
        </w:rPr>
        <w:t>구체적으로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에너지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및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탄소경영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내부시스템이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구축되어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있고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온실가스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배출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총량이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줄었거나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원단위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배출량이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약</w:t>
      </w:r>
      <w:r>
        <w:rPr>
          <w:rFonts w:ascii="HY신명조" w:eastAsia="HY신명조"/>
          <w:color w:val="000000"/>
          <w:sz w:val="22"/>
          <w:szCs w:val="22"/>
        </w:rPr>
        <w:t xml:space="preserve"> 4% </w:t>
      </w:r>
      <w:r>
        <w:rPr>
          <w:rFonts w:ascii="HY신명조" w:eastAsia="HY신명조" w:hint="eastAsia"/>
          <w:color w:val="000000"/>
          <w:sz w:val="22"/>
          <w:szCs w:val="22"/>
        </w:rPr>
        <w:t>감축되어야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인증을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획득할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수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있다</w:t>
      </w:r>
      <w:r>
        <w:rPr>
          <w:rFonts w:ascii="HY신명조" w:eastAsia="HY신명조"/>
          <w:color w:val="000000"/>
          <w:sz w:val="22"/>
          <w:szCs w:val="22"/>
        </w:rPr>
        <w:t xml:space="preserve">.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최초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인증을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받은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2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년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후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재인증</w:t>
      </w:r>
      <w:r w:rsidRPr="003B08DC">
        <w:rPr>
          <w:rFonts w:ascii="HY신명조" w:eastAsia="HY신명조"/>
          <w:color w:val="000000"/>
          <w:sz w:val="22"/>
          <w:szCs w:val="22"/>
        </w:rPr>
        <w:t>(recertification)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을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받</w:t>
      </w:r>
      <w:r>
        <w:rPr>
          <w:rFonts w:ascii="HY신명조" w:eastAsia="HY신명조" w:hint="eastAsia"/>
          <w:color w:val="000000"/>
          <w:sz w:val="22"/>
          <w:szCs w:val="22"/>
        </w:rPr>
        <w:t>아야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하며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이를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위해서는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최초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인증을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받은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시점부터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온실가스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배출량이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감축되었음을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증명해야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3B08DC">
        <w:rPr>
          <w:rFonts w:ascii="HY신명조" w:eastAsia="HY신명조" w:hint="eastAsia"/>
          <w:color w:val="000000"/>
          <w:sz w:val="22"/>
          <w:szCs w:val="22"/>
        </w:rPr>
        <w:t>한다</w:t>
      </w:r>
      <w:r w:rsidRPr="003B08DC">
        <w:rPr>
          <w:rFonts w:ascii="HY신명조" w:eastAsia="HY신명조"/>
          <w:color w:val="000000"/>
          <w:sz w:val="22"/>
          <w:szCs w:val="22"/>
        </w:rPr>
        <w:t xml:space="preserve">. </w:t>
      </w:r>
      <w:r>
        <w:rPr>
          <w:rFonts w:ascii="HY신명조" w:eastAsia="HY신명조" w:hint="eastAsia"/>
          <w:color w:val="000000"/>
          <w:sz w:val="22"/>
          <w:szCs w:val="22"/>
        </w:rPr>
        <w:t>온실가스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배출량의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기준은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최초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인증의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경우</w:t>
      </w:r>
      <w:r>
        <w:rPr>
          <w:rFonts w:ascii="HY신명조" w:eastAsia="HY신명조"/>
          <w:color w:val="000000"/>
          <w:sz w:val="22"/>
          <w:szCs w:val="22"/>
        </w:rPr>
        <w:t>, Scope 1</w:t>
      </w:r>
      <w:r>
        <w:rPr>
          <w:rFonts w:ascii="HY신명조" w:eastAsia="HY신명조" w:hint="eastAsia"/>
          <w:color w:val="000000"/>
          <w:sz w:val="22"/>
          <w:szCs w:val="22"/>
        </w:rPr>
        <w:t>의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고정연소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이동연소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그리고</w:t>
      </w:r>
      <w:r>
        <w:rPr>
          <w:rFonts w:ascii="HY신명조" w:eastAsia="HY신명조"/>
          <w:color w:val="000000"/>
          <w:sz w:val="22"/>
          <w:szCs w:val="22"/>
        </w:rPr>
        <w:t xml:space="preserve"> Scope 2</w:t>
      </w:r>
      <w:r>
        <w:rPr>
          <w:rFonts w:ascii="HY신명조" w:eastAsia="HY신명조" w:hint="eastAsia"/>
          <w:color w:val="000000"/>
          <w:sz w:val="22"/>
          <w:szCs w:val="22"/>
        </w:rPr>
        <w:t>에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해당되는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배출량이며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재인증시에는</w:t>
      </w:r>
      <w:r>
        <w:rPr>
          <w:rFonts w:ascii="HY신명조" w:eastAsia="HY신명조"/>
          <w:color w:val="000000"/>
          <w:sz w:val="22"/>
          <w:szCs w:val="22"/>
        </w:rPr>
        <w:t xml:space="preserve"> Scope 1 </w:t>
      </w:r>
      <w:r>
        <w:rPr>
          <w:rFonts w:ascii="HY신명조" w:eastAsia="HY신명조" w:hint="eastAsia"/>
          <w:color w:val="000000"/>
          <w:sz w:val="22"/>
          <w:szCs w:val="22"/>
        </w:rPr>
        <w:t>및</w:t>
      </w:r>
      <w:r>
        <w:rPr>
          <w:rFonts w:ascii="HY신명조" w:eastAsia="HY신명조"/>
          <w:color w:val="000000"/>
          <w:sz w:val="22"/>
          <w:szCs w:val="22"/>
        </w:rPr>
        <w:t xml:space="preserve"> Scope 2</w:t>
      </w:r>
      <w:r>
        <w:rPr>
          <w:rFonts w:ascii="HY신명조" w:eastAsia="HY신명조" w:hint="eastAsia"/>
          <w:color w:val="000000"/>
          <w:sz w:val="22"/>
          <w:szCs w:val="22"/>
        </w:rPr>
        <w:t>에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해당되는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모든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배출량과</w:t>
      </w:r>
      <w:r>
        <w:rPr>
          <w:rFonts w:ascii="HY신명조" w:eastAsia="HY신명조"/>
          <w:color w:val="000000"/>
          <w:sz w:val="22"/>
          <w:szCs w:val="22"/>
        </w:rPr>
        <w:t xml:space="preserve"> Scope 3</w:t>
      </w:r>
      <w:r>
        <w:rPr>
          <w:rFonts w:ascii="HY신명조" w:eastAsia="HY신명조" w:hint="eastAsia"/>
          <w:color w:val="000000"/>
          <w:sz w:val="22"/>
          <w:szCs w:val="22"/>
        </w:rPr>
        <w:t>의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출장에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해당되는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배출량이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기준이다</w:t>
      </w:r>
      <w:r>
        <w:rPr>
          <w:rFonts w:ascii="HY신명조" w:eastAsia="HY신명조"/>
          <w:color w:val="000000"/>
          <w:sz w:val="22"/>
          <w:szCs w:val="22"/>
        </w:rPr>
        <w:t>.</w:t>
      </w:r>
    </w:p>
    <w:p w:rsidR="00000825" w:rsidRPr="00414E5D" w:rsidRDefault="00000825" w:rsidP="009D0D3D">
      <w:pPr>
        <w:rPr>
          <w:rFonts w:ascii="HY신명조" w:eastAsia="HY신명조"/>
          <w:color w:val="000000"/>
          <w:sz w:val="22"/>
          <w:szCs w:val="22"/>
        </w:rPr>
      </w:pPr>
    </w:p>
    <w:p w:rsidR="00000825" w:rsidRPr="003467C5" w:rsidRDefault="00000825" w:rsidP="003467C5">
      <w:pPr>
        <w:numPr>
          <w:ilvl w:val="0"/>
          <w:numId w:val="14"/>
        </w:numPr>
        <w:rPr>
          <w:rFonts w:ascii="HY신명조" w:eastAsia="HY신명조"/>
          <w:b/>
          <w:color w:val="000000"/>
          <w:sz w:val="22"/>
          <w:szCs w:val="22"/>
        </w:rPr>
      </w:pPr>
      <w:r w:rsidRPr="003467C5">
        <w:rPr>
          <w:rFonts w:ascii="HY신명조" w:eastAsia="HY신명조" w:hint="eastAsia"/>
          <w:b/>
          <w:color w:val="000000"/>
          <w:sz w:val="22"/>
          <w:szCs w:val="22"/>
        </w:rPr>
        <w:t>기관소개</w:t>
      </w:r>
      <w:r w:rsidRPr="003467C5">
        <w:rPr>
          <w:rFonts w:ascii="HY신명조" w:eastAsia="HY신명조"/>
          <w:b/>
          <w:color w:val="000000"/>
          <w:sz w:val="22"/>
          <w:szCs w:val="22"/>
        </w:rPr>
        <w:t xml:space="preserve"> </w:t>
      </w:r>
    </w:p>
    <w:p w:rsidR="00000825" w:rsidRPr="003467C5" w:rsidRDefault="00000825" w:rsidP="009D0D3D">
      <w:pPr>
        <w:rPr>
          <w:rFonts w:ascii="HY신명조" w:eastAsia="HY신명조"/>
          <w:color w:val="000000"/>
          <w:sz w:val="22"/>
          <w:szCs w:val="22"/>
        </w:rPr>
      </w:pPr>
    </w:p>
    <w:p w:rsidR="00000825" w:rsidRDefault="00000825" w:rsidP="00731F04">
      <w:pPr>
        <w:numPr>
          <w:ilvl w:val="0"/>
          <w:numId w:val="16"/>
        </w:numPr>
        <w:rPr>
          <w:rFonts w:ascii="HY신명조" w:eastAsia="HY신명조"/>
          <w:color w:val="000000"/>
          <w:sz w:val="22"/>
          <w:szCs w:val="22"/>
        </w:rPr>
      </w:pPr>
      <w:r w:rsidRPr="00731F04">
        <w:rPr>
          <w:rFonts w:ascii="HY신명조" w:eastAsia="HY신명조" w:hint="eastAsia"/>
          <w:b/>
          <w:color w:val="000000"/>
          <w:sz w:val="22"/>
          <w:szCs w:val="22"/>
        </w:rPr>
        <w:t>한국생산성본부</w:t>
      </w:r>
      <w:r w:rsidRPr="00731F04">
        <w:rPr>
          <w:rFonts w:ascii="HY신명조" w:eastAsia="HY신명조"/>
          <w:b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b/>
          <w:color w:val="000000"/>
          <w:sz w:val="22"/>
          <w:szCs w:val="22"/>
        </w:rPr>
        <w:t>지속가능경영센터</w:t>
      </w:r>
      <w:r w:rsidRPr="00731F04">
        <w:rPr>
          <w:rFonts w:ascii="HY신명조" w:eastAsia="HY신명조"/>
          <w:b/>
          <w:color w:val="000000"/>
          <w:sz w:val="22"/>
          <w:szCs w:val="22"/>
        </w:rPr>
        <w:t xml:space="preserve">: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지난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50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년간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축적된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한국생산성본부의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지적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역량과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경험을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기반으로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국내외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기업의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탄소경영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및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지속가능경영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체계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구축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지원을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위해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설립되었다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.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지속가능경영센터는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탄소경영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지속가능경영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및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CSR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분야의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대표적인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국내외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유수기관들과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협력체계를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구축하고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탄소경영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및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지속가능경영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전략수립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,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사회책임투자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운용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탄소경영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보고서와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지속가능경영보고서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개발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및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검증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관련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서비스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제공을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통해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탄소경영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및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지속가능경영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확산을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위해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노력하고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있다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.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특히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세계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최대의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금융정보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제공기관인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다우존스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인덱스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(Dow Jones Indexes),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지속가능경영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평가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및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투자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글로벌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선도기업인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샘</w:t>
      </w:r>
      <w:r w:rsidRPr="00731F04">
        <w:rPr>
          <w:rFonts w:ascii="HY신명조" w:eastAsia="HY신명조"/>
          <w:color w:val="000000"/>
          <w:sz w:val="22"/>
          <w:szCs w:val="22"/>
        </w:rPr>
        <w:t>(SAM)</w:t>
      </w:r>
      <w:r>
        <w:rPr>
          <w:rFonts w:ascii="HY신명조" w:eastAsia="HY신명조" w:hint="eastAsia"/>
          <w:color w:val="000000"/>
          <w:sz w:val="22"/>
          <w:szCs w:val="22"/>
        </w:rPr>
        <w:t>과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함께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국내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상위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200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대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기업을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대상으로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지속가능경영을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평가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분석하는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DJSI Korea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를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개발하여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운영하고</w:t>
      </w:r>
      <w:r w:rsidRPr="00731F04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731F04">
        <w:rPr>
          <w:rFonts w:ascii="HY신명조" w:eastAsia="HY신명조" w:hint="eastAsia"/>
          <w:color w:val="000000"/>
          <w:sz w:val="22"/>
          <w:szCs w:val="22"/>
        </w:rPr>
        <w:t>있</w:t>
      </w:r>
      <w:r>
        <w:rPr>
          <w:rFonts w:ascii="HY신명조" w:eastAsia="HY신명조" w:hint="eastAsia"/>
          <w:color w:val="000000"/>
          <w:sz w:val="22"/>
          <w:szCs w:val="22"/>
        </w:rPr>
        <w:t>으며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탄소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인증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글로벌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기관인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카본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트러스트</w:t>
      </w:r>
      <w:r>
        <w:rPr>
          <w:rFonts w:ascii="HY신명조" w:eastAsia="HY신명조"/>
          <w:color w:val="000000"/>
          <w:sz w:val="22"/>
          <w:szCs w:val="22"/>
        </w:rPr>
        <w:t>(Carbon Trust</w:t>
      </w:r>
      <w:r w:rsidRPr="00731F04">
        <w:rPr>
          <w:rFonts w:ascii="HY신명조" w:eastAsia="HY신명조"/>
          <w:color w:val="000000"/>
          <w:sz w:val="22"/>
          <w:szCs w:val="22"/>
        </w:rPr>
        <w:t>)</w:t>
      </w:r>
      <w:r>
        <w:rPr>
          <w:rFonts w:ascii="HY신명조" w:eastAsia="HY신명조" w:hint="eastAsia"/>
          <w:color w:val="000000"/>
          <w:sz w:val="22"/>
          <w:szCs w:val="22"/>
        </w:rPr>
        <w:t>와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국내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인증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사업을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진행하고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있다</w:t>
      </w:r>
      <w:r>
        <w:rPr>
          <w:rFonts w:ascii="HY신명조" w:eastAsia="HY신명조"/>
          <w:color w:val="000000"/>
          <w:sz w:val="22"/>
          <w:szCs w:val="22"/>
        </w:rPr>
        <w:t>.</w:t>
      </w:r>
    </w:p>
    <w:p w:rsidR="00000825" w:rsidRDefault="00000825" w:rsidP="00D653B3">
      <w:pPr>
        <w:ind w:leftChars="200" w:left="400"/>
        <w:rPr>
          <w:rFonts w:ascii="HY신명조" w:eastAsia="HY신명조"/>
          <w:color w:val="000000"/>
          <w:sz w:val="22"/>
          <w:szCs w:val="22"/>
        </w:rPr>
      </w:pPr>
      <w:r>
        <w:rPr>
          <w:rFonts w:ascii="HY신명조" w:eastAsia="HY신명조"/>
          <w:color w:val="000000"/>
          <w:sz w:val="22"/>
          <w:szCs w:val="22"/>
        </w:rPr>
        <w:t xml:space="preserve">Contact: </w:t>
      </w:r>
      <w:smartTag w:uri="urn:schemas-microsoft-com:office:smarttags" w:element="PersonName">
        <w:r>
          <w:rPr>
            <w:rFonts w:ascii="HY신명조" w:eastAsia="HY신명조" w:hint="eastAsia"/>
            <w:color w:val="000000"/>
            <w:sz w:val="22"/>
            <w:szCs w:val="22"/>
          </w:rPr>
          <w:t>김동수</w:t>
        </w:r>
      </w:smartTag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센터장</w:t>
      </w:r>
      <w:r>
        <w:rPr>
          <w:rFonts w:ascii="HY신명조" w:eastAsia="HY신명조"/>
          <w:color w:val="000000"/>
          <w:sz w:val="22"/>
          <w:szCs w:val="22"/>
        </w:rPr>
        <w:t xml:space="preserve"> / </w:t>
      </w:r>
      <w:smartTag w:uri="urn:schemas-microsoft-com:office:smarttags" w:element="PersonName">
        <w:r>
          <w:rPr>
            <w:rFonts w:ascii="HY신명조" w:eastAsia="HY신명조" w:hint="eastAsia"/>
            <w:color w:val="000000"/>
            <w:sz w:val="22"/>
            <w:szCs w:val="22"/>
          </w:rPr>
          <w:t>서정석</w:t>
        </w:r>
      </w:smartTag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팀장</w:t>
      </w:r>
    </w:p>
    <w:p w:rsidR="00000825" w:rsidRPr="00731F04" w:rsidRDefault="00000825" w:rsidP="00731F04">
      <w:pPr>
        <w:ind w:left="400"/>
        <w:rPr>
          <w:rFonts w:ascii="HY신명조" w:eastAsia="HY신명조"/>
          <w:color w:val="000000"/>
          <w:sz w:val="22"/>
          <w:szCs w:val="22"/>
        </w:rPr>
      </w:pPr>
      <w:r w:rsidRPr="00731F04">
        <w:rPr>
          <w:rFonts w:ascii="HY신명조" w:eastAsia="HY신명조"/>
          <w:color w:val="000000"/>
          <w:sz w:val="22"/>
          <w:szCs w:val="22"/>
        </w:rPr>
        <w:t>Tel) 02-724-188</w:t>
      </w:r>
      <w:r>
        <w:rPr>
          <w:rFonts w:ascii="HY신명조" w:eastAsia="HY신명조"/>
          <w:color w:val="000000"/>
          <w:sz w:val="22"/>
          <w:szCs w:val="22"/>
        </w:rPr>
        <w:t xml:space="preserve">6 / </w:t>
      </w:r>
      <w:r w:rsidRPr="00731F04">
        <w:rPr>
          <w:rFonts w:ascii="HY신명조" w:eastAsia="HY신명조"/>
          <w:color w:val="000000"/>
          <w:sz w:val="22"/>
          <w:szCs w:val="22"/>
        </w:rPr>
        <w:t>Fax) 02-724-1893</w:t>
      </w:r>
    </w:p>
    <w:p w:rsidR="00000825" w:rsidRDefault="00000825" w:rsidP="00731F04">
      <w:pPr>
        <w:ind w:firstLine="400"/>
        <w:rPr>
          <w:rFonts w:ascii="HY신명조" w:eastAsia="HY신명조"/>
          <w:color w:val="000000"/>
          <w:sz w:val="22"/>
          <w:szCs w:val="22"/>
        </w:rPr>
      </w:pPr>
      <w:r w:rsidRPr="003467C5">
        <w:rPr>
          <w:rFonts w:ascii="HY신명조" w:eastAsia="HY신명조"/>
          <w:color w:val="000000"/>
          <w:sz w:val="22"/>
          <w:szCs w:val="22"/>
        </w:rPr>
        <w:t xml:space="preserve">Email) </w:t>
      </w:r>
      <w:r w:rsidRPr="00F97638">
        <w:rPr>
          <w:rFonts w:ascii="HY신명조" w:eastAsia="HY신명조"/>
          <w:color w:val="000000"/>
          <w:sz w:val="22"/>
          <w:szCs w:val="22"/>
        </w:rPr>
        <w:t>dsokim@kpc.or.kr</w:t>
      </w:r>
      <w:r>
        <w:rPr>
          <w:rFonts w:ascii="HY신명조" w:eastAsia="HY신명조"/>
          <w:color w:val="000000"/>
          <w:sz w:val="22"/>
          <w:szCs w:val="22"/>
        </w:rPr>
        <w:t xml:space="preserve"> / jsseo</w:t>
      </w:r>
      <w:r w:rsidRPr="00731F04">
        <w:rPr>
          <w:rFonts w:ascii="HY신명조" w:eastAsia="HY신명조"/>
          <w:color w:val="000000"/>
          <w:sz w:val="22"/>
          <w:szCs w:val="22"/>
        </w:rPr>
        <w:t>@kpc.or.kr</w:t>
      </w:r>
    </w:p>
    <w:p w:rsidR="00000825" w:rsidRPr="003467C5" w:rsidRDefault="00000825" w:rsidP="00731F04">
      <w:pPr>
        <w:ind w:firstLine="400"/>
        <w:rPr>
          <w:rFonts w:ascii="HY신명조" w:eastAsia="HY신명조"/>
          <w:color w:val="000000"/>
          <w:sz w:val="22"/>
          <w:szCs w:val="22"/>
        </w:rPr>
      </w:pPr>
      <w:r w:rsidRPr="003467C5">
        <w:rPr>
          <w:rFonts w:ascii="HY신명조" w:eastAsia="HY신명조"/>
          <w:color w:val="000000"/>
          <w:sz w:val="22"/>
          <w:szCs w:val="22"/>
        </w:rPr>
        <w:t>Homepage) http://www.smcenter.or.kr</w:t>
      </w:r>
    </w:p>
    <w:p w:rsidR="00000825" w:rsidRPr="00731F04" w:rsidRDefault="00000825" w:rsidP="009D0D3D">
      <w:pPr>
        <w:rPr>
          <w:rFonts w:ascii="HY신명조" w:eastAsia="HY신명조"/>
          <w:color w:val="000000"/>
          <w:sz w:val="22"/>
          <w:szCs w:val="22"/>
        </w:rPr>
      </w:pPr>
    </w:p>
    <w:p w:rsidR="00000825" w:rsidRDefault="00000825" w:rsidP="000D4C43">
      <w:pPr>
        <w:numPr>
          <w:ilvl w:val="0"/>
          <w:numId w:val="16"/>
        </w:numPr>
        <w:rPr>
          <w:rFonts w:ascii="HY신명조" w:eastAsia="HY신명조"/>
          <w:color w:val="000000"/>
          <w:sz w:val="22"/>
          <w:szCs w:val="22"/>
        </w:rPr>
      </w:pPr>
      <w:r w:rsidRPr="000D4C43">
        <w:rPr>
          <w:rFonts w:ascii="HY신명조" w:eastAsia="HY신명조" w:hint="eastAsia"/>
          <w:b/>
          <w:color w:val="000000"/>
          <w:sz w:val="22"/>
          <w:szCs w:val="22"/>
        </w:rPr>
        <w:t>카본</w:t>
      </w:r>
      <w:r w:rsidRPr="000D4C43">
        <w:rPr>
          <w:rFonts w:ascii="HY신명조" w:eastAsia="HY신명조"/>
          <w:b/>
          <w:color w:val="000000"/>
          <w:sz w:val="22"/>
          <w:szCs w:val="22"/>
        </w:rPr>
        <w:t xml:space="preserve"> </w:t>
      </w:r>
      <w:r w:rsidRPr="000D4C43">
        <w:rPr>
          <w:rFonts w:ascii="HY신명조" w:eastAsia="HY신명조" w:hint="eastAsia"/>
          <w:b/>
          <w:color w:val="000000"/>
          <w:sz w:val="22"/>
          <w:szCs w:val="22"/>
        </w:rPr>
        <w:t>트러스트</w:t>
      </w:r>
      <w:r w:rsidRPr="000D4C43">
        <w:rPr>
          <w:rFonts w:ascii="HY신명조" w:eastAsia="HY신명조"/>
          <w:b/>
          <w:color w:val="000000"/>
          <w:sz w:val="22"/>
          <w:szCs w:val="22"/>
        </w:rPr>
        <w:t xml:space="preserve"> (Carbon Trust): </w:t>
      </w:r>
      <w:r>
        <w:rPr>
          <w:rFonts w:ascii="HY신명조" w:eastAsia="HY신명조" w:hint="eastAsia"/>
          <w:color w:val="000000"/>
          <w:sz w:val="22"/>
          <w:szCs w:val="22"/>
        </w:rPr>
        <w:t>기업과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공공부문의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온실가스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배출량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감축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에너지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효율성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향상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저탄소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기술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개발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촉진을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목적으로</w:t>
      </w:r>
      <w:r>
        <w:rPr>
          <w:rFonts w:ascii="HY신명조" w:eastAsia="HY신명조"/>
          <w:color w:val="000000"/>
          <w:sz w:val="22"/>
          <w:szCs w:val="22"/>
        </w:rPr>
        <w:t xml:space="preserve"> 2001</w:t>
      </w:r>
      <w:r>
        <w:rPr>
          <w:rFonts w:ascii="HY신명조" w:eastAsia="HY신명조" w:hint="eastAsia"/>
          <w:color w:val="000000"/>
          <w:sz w:val="22"/>
          <w:szCs w:val="22"/>
        </w:rPr>
        <w:t>년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영국에서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설립된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비영리기관이다</w:t>
      </w:r>
      <w:r>
        <w:rPr>
          <w:rFonts w:ascii="HY신명조" w:eastAsia="HY신명조"/>
          <w:color w:val="000000"/>
          <w:sz w:val="22"/>
          <w:szCs w:val="22"/>
        </w:rPr>
        <w:t xml:space="preserve">. </w:t>
      </w:r>
      <w:r>
        <w:rPr>
          <w:rFonts w:ascii="HY신명조" w:eastAsia="HY신명조" w:hint="eastAsia"/>
          <w:color w:val="000000"/>
          <w:sz w:val="22"/>
          <w:szCs w:val="22"/>
        </w:rPr>
        <w:t>이를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위해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기후변화정책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자문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기업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컨설팅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녹색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기술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투자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탄소라벨링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및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인증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서비스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등을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제공하고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있다</w:t>
      </w:r>
      <w:r>
        <w:rPr>
          <w:rFonts w:ascii="HY신명조" w:eastAsia="HY신명조"/>
          <w:color w:val="000000"/>
          <w:sz w:val="22"/>
          <w:szCs w:val="22"/>
        </w:rPr>
        <w:t xml:space="preserve">. </w:t>
      </w:r>
      <w:r>
        <w:rPr>
          <w:rFonts w:ascii="HY신명조" w:eastAsia="HY신명조" w:hint="eastAsia"/>
          <w:color w:val="000000"/>
          <w:sz w:val="22"/>
          <w:szCs w:val="22"/>
        </w:rPr>
        <w:t>전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세계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약</w:t>
      </w:r>
      <w:r>
        <w:rPr>
          <w:rFonts w:ascii="HY신명조" w:eastAsia="HY신명조"/>
          <w:color w:val="000000"/>
          <w:sz w:val="22"/>
          <w:szCs w:val="22"/>
        </w:rPr>
        <w:t xml:space="preserve"> 80</w:t>
      </w:r>
      <w:r>
        <w:rPr>
          <w:rFonts w:ascii="HY신명조" w:eastAsia="HY신명조" w:hint="eastAsia"/>
          <w:color w:val="000000"/>
          <w:sz w:val="22"/>
          <w:szCs w:val="22"/>
        </w:rPr>
        <w:t>개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국가에서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라벨링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및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인증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사업을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진행하고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있으며</w:t>
      </w:r>
      <w:r>
        <w:rPr>
          <w:rFonts w:ascii="HY신명조" w:eastAsia="HY신명조"/>
          <w:color w:val="000000"/>
          <w:sz w:val="22"/>
          <w:szCs w:val="22"/>
        </w:rPr>
        <w:t xml:space="preserve">, </w:t>
      </w:r>
      <w:r>
        <w:rPr>
          <w:rFonts w:ascii="HY신명조" w:eastAsia="HY신명조" w:hint="eastAsia"/>
          <w:color w:val="000000"/>
          <w:sz w:val="22"/>
          <w:szCs w:val="22"/>
        </w:rPr>
        <w:t>기업과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공공기관이</w:t>
      </w:r>
      <w:r>
        <w:rPr>
          <w:rFonts w:ascii="HY신명조" w:eastAsia="HY신명조"/>
          <w:color w:val="000000"/>
          <w:sz w:val="22"/>
          <w:szCs w:val="22"/>
        </w:rPr>
        <w:t xml:space="preserve"> 3,000</w:t>
      </w:r>
      <w:r>
        <w:rPr>
          <w:rFonts w:ascii="HY신명조" w:eastAsia="HY신명조" w:hint="eastAsia"/>
          <w:color w:val="000000"/>
          <w:sz w:val="22"/>
          <w:szCs w:val="22"/>
        </w:rPr>
        <w:t>만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톤의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온실가스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배출량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</w:rPr>
        <w:t>감축과</w:t>
      </w:r>
      <w:r>
        <w:rPr>
          <w:rFonts w:ascii="HY신명조" w:eastAsia="HY신명조"/>
          <w:color w:val="000000"/>
          <w:sz w:val="22"/>
          <w:szCs w:val="22"/>
        </w:rPr>
        <w:t xml:space="preserve"> 1</w:t>
      </w:r>
      <w:r>
        <w:rPr>
          <w:rFonts w:ascii="HY신명조" w:eastAsia="HY신명조" w:hint="eastAsia"/>
          <w:color w:val="000000"/>
          <w:sz w:val="22"/>
          <w:szCs w:val="22"/>
        </w:rPr>
        <w:t>조원의</w:t>
      </w:r>
      <w:r>
        <w:rPr>
          <w:rFonts w:ascii="HY신명조" w:eastAsia="HY신명조"/>
          <w:color w:val="000000"/>
          <w:sz w:val="22"/>
          <w:szCs w:val="22"/>
        </w:rPr>
        <w:t xml:space="preserve"> </w:t>
      </w:r>
    </w:p>
    <w:p w:rsidR="00000825" w:rsidRPr="00B43F68" w:rsidRDefault="00000825" w:rsidP="00B43F68">
      <w:pPr>
        <w:ind w:left="400"/>
        <w:rPr>
          <w:rFonts w:ascii="HY신명조" w:eastAsia="HY신명조"/>
          <w:color w:val="000000"/>
          <w:sz w:val="22"/>
          <w:szCs w:val="22"/>
        </w:rPr>
      </w:pPr>
      <w:r w:rsidRPr="00B43F68">
        <w:rPr>
          <w:rFonts w:ascii="HY신명조" w:eastAsia="HY신명조" w:hint="eastAsia"/>
          <w:color w:val="000000"/>
          <w:sz w:val="22"/>
          <w:szCs w:val="22"/>
        </w:rPr>
        <w:t>비용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절감을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달성하는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데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기여했다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.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자회사로는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카본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트러스트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어드바이저리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리미티드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(Carbon Trust Advisory Services Ltd.),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카본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트러스트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서티피케이션</w:t>
      </w:r>
      <w:r w:rsidRPr="00B43F68">
        <w:rPr>
          <w:rFonts w:ascii="HY신명조" w:eastAsia="HY신명조"/>
          <w:color w:val="000000"/>
          <w:sz w:val="22"/>
          <w:szCs w:val="22"/>
        </w:rPr>
        <w:t>(Carbon Trust Certification</w:t>
      </w:r>
      <w:r>
        <w:rPr>
          <w:rFonts w:ascii="HY신명조" w:eastAsia="HY신명조"/>
          <w:color w:val="000000"/>
          <w:sz w:val="22"/>
          <w:szCs w:val="22"/>
        </w:rPr>
        <w:t xml:space="preserve"> Limited</w:t>
      </w:r>
      <w:r w:rsidRPr="00B43F68">
        <w:rPr>
          <w:rFonts w:ascii="HY신명조" w:eastAsia="HY신명조"/>
          <w:color w:val="000000"/>
          <w:sz w:val="22"/>
          <w:szCs w:val="22"/>
        </w:rPr>
        <w:t>)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이</w:t>
      </w:r>
      <w:r w:rsidRPr="00B43F68">
        <w:rPr>
          <w:rFonts w:ascii="HY신명조" w:eastAsia="HY신명조"/>
          <w:color w:val="000000"/>
          <w:sz w:val="22"/>
          <w:szCs w:val="22"/>
        </w:rPr>
        <w:t xml:space="preserve"> </w:t>
      </w:r>
      <w:r w:rsidRPr="00B43F68">
        <w:rPr>
          <w:rFonts w:ascii="HY신명조" w:eastAsia="HY신명조" w:hint="eastAsia"/>
          <w:color w:val="000000"/>
          <w:sz w:val="22"/>
          <w:szCs w:val="22"/>
        </w:rPr>
        <w:t>있다</w:t>
      </w:r>
      <w:r w:rsidRPr="00B43F68">
        <w:rPr>
          <w:rFonts w:ascii="HY신명조" w:eastAsia="HY신명조"/>
          <w:color w:val="000000"/>
          <w:sz w:val="22"/>
          <w:szCs w:val="22"/>
        </w:rPr>
        <w:t>.</w:t>
      </w:r>
    </w:p>
    <w:p w:rsidR="00000825" w:rsidRDefault="00000825" w:rsidP="00565115">
      <w:pPr>
        <w:ind w:left="400"/>
        <w:rPr>
          <w:rFonts w:ascii="HY신명조" w:eastAsia="HY신명조"/>
          <w:b/>
          <w:color w:val="000000"/>
          <w:sz w:val="22"/>
          <w:szCs w:val="22"/>
        </w:rPr>
      </w:pPr>
    </w:p>
    <w:p w:rsidR="00000825" w:rsidRPr="003467C5" w:rsidRDefault="00000825" w:rsidP="00565115">
      <w:pPr>
        <w:ind w:firstLine="400"/>
        <w:rPr>
          <w:rFonts w:ascii="HY신명조" w:eastAsia="HY신명조"/>
          <w:color w:val="000000"/>
          <w:sz w:val="22"/>
          <w:szCs w:val="22"/>
        </w:rPr>
      </w:pPr>
      <w:r w:rsidRPr="003467C5">
        <w:rPr>
          <w:rFonts w:ascii="HY신명조" w:eastAsia="HY신명조"/>
          <w:color w:val="000000"/>
          <w:sz w:val="22"/>
          <w:szCs w:val="22"/>
        </w:rPr>
        <w:t>Tel) +4</w:t>
      </w:r>
      <w:r>
        <w:rPr>
          <w:rFonts w:ascii="HY신명조" w:eastAsia="HY신명조"/>
          <w:color w:val="000000"/>
          <w:sz w:val="22"/>
          <w:szCs w:val="22"/>
        </w:rPr>
        <w:t>4-0800</w:t>
      </w:r>
      <w:r w:rsidRPr="003467C5">
        <w:rPr>
          <w:rFonts w:ascii="HY신명조" w:eastAsia="HY신명조"/>
          <w:color w:val="000000"/>
          <w:sz w:val="22"/>
          <w:szCs w:val="22"/>
        </w:rPr>
        <w:t>-</w:t>
      </w:r>
      <w:r>
        <w:rPr>
          <w:rFonts w:ascii="HY신명조" w:eastAsia="HY신명조"/>
          <w:color w:val="000000"/>
          <w:sz w:val="22"/>
          <w:szCs w:val="22"/>
        </w:rPr>
        <w:t>085</w:t>
      </w:r>
      <w:r w:rsidRPr="003467C5">
        <w:rPr>
          <w:rFonts w:ascii="HY신명조" w:eastAsia="HY신명조"/>
          <w:color w:val="000000"/>
          <w:sz w:val="22"/>
          <w:szCs w:val="22"/>
        </w:rPr>
        <w:t>-</w:t>
      </w:r>
      <w:r>
        <w:rPr>
          <w:rFonts w:ascii="HY신명조" w:eastAsia="HY신명조"/>
          <w:color w:val="000000"/>
          <w:sz w:val="22"/>
          <w:szCs w:val="22"/>
        </w:rPr>
        <w:t>2005</w:t>
      </w:r>
    </w:p>
    <w:p w:rsidR="00000825" w:rsidRDefault="00000825" w:rsidP="00565115">
      <w:pPr>
        <w:ind w:firstLine="400"/>
        <w:rPr>
          <w:rFonts w:ascii="HY신명조" w:eastAsia="HY신명조"/>
          <w:color w:val="000000"/>
          <w:sz w:val="22"/>
          <w:szCs w:val="22"/>
          <w:lang w:val="fr-FR"/>
        </w:rPr>
      </w:pPr>
      <w:r w:rsidRPr="003467C5">
        <w:rPr>
          <w:rFonts w:ascii="HY신명조" w:eastAsia="HY신명조"/>
          <w:color w:val="000000"/>
          <w:sz w:val="22"/>
          <w:szCs w:val="22"/>
          <w:lang w:val="fr-FR"/>
        </w:rPr>
        <w:t xml:space="preserve">Homepage) </w:t>
      </w:r>
      <w:hyperlink r:id="rId7" w:history="1">
        <w:r w:rsidRPr="00DC1409">
          <w:rPr>
            <w:rStyle w:val="Hyperlink"/>
            <w:rFonts w:ascii="HY신명조" w:eastAsia="HY신명조"/>
            <w:sz w:val="22"/>
            <w:szCs w:val="22"/>
            <w:lang w:val="fr-FR"/>
          </w:rPr>
          <w:t>http://www.carbontrust.co.uk</w:t>
        </w:r>
      </w:hyperlink>
    </w:p>
    <w:p w:rsidR="00000825" w:rsidRDefault="00000825" w:rsidP="00565115">
      <w:pPr>
        <w:ind w:firstLine="400"/>
        <w:rPr>
          <w:rFonts w:ascii="HY신명조" w:eastAsia="HY신명조"/>
          <w:color w:val="000000"/>
          <w:sz w:val="22"/>
          <w:szCs w:val="22"/>
          <w:lang w:val="fr-FR"/>
        </w:rPr>
      </w:pPr>
    </w:p>
    <w:p w:rsidR="00000825" w:rsidRDefault="00000825" w:rsidP="00565115">
      <w:pPr>
        <w:ind w:firstLine="400"/>
        <w:rPr>
          <w:rFonts w:ascii="HY신명조" w:eastAsia="HY신명조"/>
          <w:color w:val="000000"/>
          <w:sz w:val="22"/>
          <w:szCs w:val="22"/>
          <w:lang w:val="fr-FR"/>
        </w:rPr>
      </w:pPr>
    </w:p>
    <w:p w:rsidR="00000825" w:rsidRDefault="00000825" w:rsidP="00565115">
      <w:pPr>
        <w:ind w:firstLine="400"/>
        <w:rPr>
          <w:rFonts w:ascii="HY신명조" w:eastAsia="HY신명조"/>
          <w:color w:val="000000"/>
          <w:sz w:val="22"/>
          <w:szCs w:val="22"/>
          <w:lang w:val="fr-FR"/>
        </w:rPr>
      </w:pPr>
      <w:r>
        <w:rPr>
          <w:rFonts w:ascii="HY신명조" w:eastAsia="HY신명조"/>
          <w:color w:val="000000"/>
          <w:sz w:val="22"/>
          <w:szCs w:val="22"/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37.25pt;height:133.5pt">
            <v:imagedata r:id="rId8" o:title=""/>
          </v:shape>
        </w:pict>
      </w:r>
    </w:p>
    <w:p w:rsidR="00000825" w:rsidRDefault="00000825" w:rsidP="00565115">
      <w:pPr>
        <w:ind w:firstLine="400"/>
        <w:rPr>
          <w:rFonts w:ascii="HY신명조" w:eastAsia="HY신명조"/>
          <w:color w:val="000000"/>
          <w:sz w:val="22"/>
          <w:szCs w:val="22"/>
          <w:lang w:val="fr-FR"/>
        </w:rPr>
      </w:pPr>
      <w:r>
        <w:rPr>
          <w:rFonts w:ascii="HY신명조" w:eastAsia="HY신명조"/>
          <w:color w:val="000000"/>
          <w:sz w:val="22"/>
          <w:szCs w:val="22"/>
          <w:lang w:val="fr-FR"/>
        </w:rPr>
        <w:t xml:space="preserve">Carbon Trust Standard </w:t>
      </w:r>
      <w:r>
        <w:rPr>
          <w:rFonts w:ascii="HY신명조" w:eastAsia="HY신명조" w:hint="eastAsia"/>
          <w:color w:val="000000"/>
          <w:sz w:val="22"/>
          <w:szCs w:val="22"/>
          <w:lang w:val="fr-FR"/>
        </w:rPr>
        <w:t>로고</w:t>
      </w:r>
    </w:p>
    <w:p w:rsidR="00000825" w:rsidRDefault="00000825" w:rsidP="00565115">
      <w:pPr>
        <w:ind w:firstLine="400"/>
        <w:rPr>
          <w:rFonts w:ascii="HY신명조" w:eastAsia="HY신명조"/>
          <w:color w:val="000000"/>
          <w:sz w:val="22"/>
          <w:szCs w:val="22"/>
          <w:lang w:val="fr-FR"/>
        </w:rPr>
      </w:pPr>
    </w:p>
    <w:p w:rsidR="00000825" w:rsidRDefault="00000825" w:rsidP="00565115">
      <w:pPr>
        <w:ind w:firstLine="400"/>
        <w:rPr>
          <w:rFonts w:ascii="HY신명조" w:eastAsia="HY신명조"/>
          <w:color w:val="000000"/>
          <w:sz w:val="22"/>
          <w:szCs w:val="22"/>
          <w:lang w:val="fr-FR"/>
        </w:rPr>
      </w:pPr>
      <w:r>
        <w:rPr>
          <w:rFonts w:ascii="HY신명조" w:eastAsia="HY신명조"/>
          <w:color w:val="000000"/>
          <w:sz w:val="22"/>
          <w:szCs w:val="22"/>
          <w:lang w:val="fr-FR"/>
        </w:rPr>
        <w:pict>
          <v:shape id="_x0000_i1030" type="#_x0000_t75" style="width:206.25pt;height:287.25pt">
            <v:imagedata r:id="rId9" o:title=""/>
          </v:shape>
        </w:pict>
      </w:r>
    </w:p>
    <w:p w:rsidR="00000825" w:rsidRDefault="00000825" w:rsidP="000A3F32">
      <w:pPr>
        <w:ind w:firstLineChars="400" w:firstLine="880"/>
        <w:rPr>
          <w:rFonts w:ascii="HY신명조" w:eastAsia="HY신명조"/>
          <w:color w:val="000000"/>
          <w:sz w:val="22"/>
          <w:szCs w:val="22"/>
          <w:lang w:val="fr-FR"/>
        </w:rPr>
      </w:pPr>
      <w:r>
        <w:rPr>
          <w:rFonts w:ascii="HY신명조" w:eastAsia="HY신명조" w:hint="eastAsia"/>
          <w:color w:val="000000"/>
          <w:sz w:val="22"/>
          <w:szCs w:val="22"/>
          <w:lang w:val="fr-FR"/>
        </w:rPr>
        <w:t>인증서</w:t>
      </w:r>
      <w:r>
        <w:rPr>
          <w:rFonts w:ascii="HY신명조" w:eastAsia="HY신명조"/>
          <w:color w:val="000000"/>
          <w:sz w:val="22"/>
          <w:szCs w:val="22"/>
          <w:lang w:val="fr-FR"/>
        </w:rPr>
        <w:t xml:space="preserve"> </w:t>
      </w:r>
      <w:r>
        <w:rPr>
          <w:rFonts w:ascii="HY신명조" w:eastAsia="HY신명조" w:hint="eastAsia"/>
          <w:color w:val="000000"/>
          <w:sz w:val="22"/>
          <w:szCs w:val="22"/>
          <w:lang w:val="fr-FR"/>
        </w:rPr>
        <w:t>샘플</w:t>
      </w:r>
    </w:p>
    <w:p w:rsidR="00000825" w:rsidRPr="00565115" w:rsidRDefault="00000825" w:rsidP="000A3F32">
      <w:pPr>
        <w:rPr>
          <w:rFonts w:ascii="HY신명조" w:eastAsia="HY신명조"/>
          <w:color w:val="000000"/>
          <w:sz w:val="22"/>
          <w:szCs w:val="22"/>
          <w:lang w:val="fr-FR"/>
        </w:rPr>
      </w:pPr>
    </w:p>
    <w:sectPr w:rsidR="00000825" w:rsidRPr="00565115" w:rsidSect="00E57CB9">
      <w:headerReference w:type="default" r:id="rId10"/>
      <w:pgSz w:w="11906" w:h="16838"/>
      <w:pgMar w:top="1418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825" w:rsidRDefault="00000825">
      <w:r>
        <w:separator/>
      </w:r>
    </w:p>
  </w:endnote>
  <w:endnote w:type="continuationSeparator" w:id="0">
    <w:p w:rsidR="00000825" w:rsidRDefault="000008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산돌고딕 M">
    <w:altName w:val="MD솔체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825" w:rsidRDefault="00000825">
      <w:r>
        <w:separator/>
      </w:r>
    </w:p>
  </w:footnote>
  <w:footnote w:type="continuationSeparator" w:id="0">
    <w:p w:rsidR="00000825" w:rsidRDefault="000008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825" w:rsidRDefault="00000825" w:rsidP="006F7DC9">
    <w:pPr>
      <w:pStyle w:val="Header"/>
    </w:pPr>
    <w:r w:rsidRPr="00584B55">
      <w:rPr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106.5pt;height:23.25pt">
          <v:imagedata r:id="rId1" o:title=""/>
        </v:shape>
      </w:pict>
    </w:r>
    <w:r>
      <w:rPr>
        <w:b/>
      </w:rPr>
      <w:tab/>
    </w:r>
    <w:r>
      <w:rPr>
        <w:b/>
      </w:rPr>
      <w:tab/>
      <w:t xml:space="preserve">                                         </w:t>
    </w:r>
    <w:r>
      <w:rPr>
        <w:b/>
      </w:rPr>
      <w:pict>
        <v:shape id="_x0000_i1028" type="#_x0000_t75" style="width:39pt;height:36pt">
          <v:imagedata r:id="rId2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47831"/>
    <w:multiLevelType w:val="hybridMultilevel"/>
    <w:tmpl w:val="7402D770"/>
    <w:lvl w:ilvl="0" w:tplc="5F34C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AA8C4B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505433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FC667C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47C252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D8AE11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456CAF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50FC33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A83802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abstractNum w:abstractNumId="1">
    <w:nsid w:val="068F3E47"/>
    <w:multiLevelType w:val="hybridMultilevel"/>
    <w:tmpl w:val="A8AEBCCE"/>
    <w:lvl w:ilvl="0" w:tplc="0409000B">
      <w:start w:val="1"/>
      <w:numFmt w:val="bullet"/>
      <w:lvlText w:val="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>
    <w:nsid w:val="138A3FC7"/>
    <w:multiLevelType w:val="hybridMultilevel"/>
    <w:tmpl w:val="45E0EDAE"/>
    <w:lvl w:ilvl="0" w:tplc="4B1AA3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upperLetter"/>
      <w:lvlText w:val="%2."/>
      <w:lvlJc w:val="left"/>
      <w:pPr>
        <w:ind w:left="8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  <w:rPr>
        <w:rFonts w:cs="Times New Roman"/>
      </w:rPr>
    </w:lvl>
  </w:abstractNum>
  <w:abstractNum w:abstractNumId="3">
    <w:nsid w:val="14DF53EC"/>
    <w:multiLevelType w:val="hybridMultilevel"/>
    <w:tmpl w:val="A7EECD00"/>
    <w:lvl w:ilvl="0" w:tplc="F5B270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7CB6DC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1630A9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8F66DA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FA0654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8FC4FB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A50672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E87C98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2A3E14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abstractNum w:abstractNumId="4">
    <w:nsid w:val="1BBA7373"/>
    <w:multiLevelType w:val="hybridMultilevel"/>
    <w:tmpl w:val="B4E072AC"/>
    <w:lvl w:ilvl="0" w:tplc="BA7822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570CCD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49F47D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1D1624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0EAAF6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4FA83D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6A42FC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5D68D8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2E329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abstractNum w:abstractNumId="5">
    <w:nsid w:val="245A3922"/>
    <w:multiLevelType w:val="hybridMultilevel"/>
    <w:tmpl w:val="F620B8E4"/>
    <w:lvl w:ilvl="0" w:tplc="87BE14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454491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502878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A6B620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85A0D5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940E43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C0CC03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EB3603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FD0A19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abstractNum w:abstractNumId="6">
    <w:nsid w:val="29C40DD7"/>
    <w:multiLevelType w:val="hybridMultilevel"/>
    <w:tmpl w:val="E408BE5C"/>
    <w:lvl w:ilvl="0" w:tplc="59DA92C4">
      <w:start w:val="14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HY신명조" w:eastAsia="HY신명조" w:hAnsi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>
    <w:nsid w:val="2B2574E6"/>
    <w:multiLevelType w:val="hybridMultilevel"/>
    <w:tmpl w:val="3998DF6A"/>
    <w:lvl w:ilvl="0" w:tplc="0409000B">
      <w:start w:val="1"/>
      <w:numFmt w:val="bullet"/>
      <w:lvlText w:val="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8">
    <w:nsid w:val="2C7B2A7A"/>
    <w:multiLevelType w:val="hybridMultilevel"/>
    <w:tmpl w:val="7036454A"/>
    <w:lvl w:ilvl="0" w:tplc="B49C69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A39C0B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92C86D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7AF444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AE683A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AE2665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3D8EC0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DB5E25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B8A8B7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abstractNum w:abstractNumId="9">
    <w:nsid w:val="3D4E29D1"/>
    <w:multiLevelType w:val="hybridMultilevel"/>
    <w:tmpl w:val="D78225A2"/>
    <w:lvl w:ilvl="0" w:tplc="28500D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D6B0A6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C77EDA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D93C62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6D34C4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451E08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158635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6AFCDB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278A59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abstractNum w:abstractNumId="10">
    <w:nsid w:val="43C943D7"/>
    <w:multiLevelType w:val="hybridMultilevel"/>
    <w:tmpl w:val="ABE4D610"/>
    <w:lvl w:ilvl="0" w:tplc="B582D2BC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  <w:rPr>
        <w:rFonts w:cs="Times New Roman"/>
      </w:rPr>
    </w:lvl>
  </w:abstractNum>
  <w:abstractNum w:abstractNumId="11">
    <w:nsid w:val="6189164E"/>
    <w:multiLevelType w:val="hybridMultilevel"/>
    <w:tmpl w:val="BFB4D906"/>
    <w:lvl w:ilvl="0" w:tplc="3A52D9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2FD201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E896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FD5A1B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D5D254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2AA429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4726CB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F2CE54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E1C85E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abstractNum w:abstractNumId="12">
    <w:nsid w:val="6C247EC5"/>
    <w:multiLevelType w:val="hybridMultilevel"/>
    <w:tmpl w:val="A77255FC"/>
    <w:lvl w:ilvl="0" w:tplc="DA66136E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  <w:rPr>
        <w:rFonts w:cs="Times New Roman"/>
      </w:rPr>
    </w:lvl>
  </w:abstractNum>
  <w:abstractNum w:abstractNumId="13">
    <w:nsid w:val="6EE805D4"/>
    <w:multiLevelType w:val="hybridMultilevel"/>
    <w:tmpl w:val="B0B6AE78"/>
    <w:lvl w:ilvl="0" w:tplc="A5F40F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0950AC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80B06C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075CD3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6212DF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409AE8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135A9F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7A3843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0D0260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abstractNum w:abstractNumId="14">
    <w:nsid w:val="7285166D"/>
    <w:multiLevelType w:val="hybridMultilevel"/>
    <w:tmpl w:val="392CC51E"/>
    <w:lvl w:ilvl="0" w:tplc="1CFEAD2E">
      <w:start w:val="9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>
    <w:nsid w:val="757719CB"/>
    <w:multiLevelType w:val="hybridMultilevel"/>
    <w:tmpl w:val="7A220F3E"/>
    <w:lvl w:ilvl="0" w:tplc="0C0EEC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65E2F9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3F1C9E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14AA22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B41081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13D8AF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4F7217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104CB0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30CC57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abstractNum w:abstractNumId="16">
    <w:nsid w:val="75C71804"/>
    <w:multiLevelType w:val="hybridMultilevel"/>
    <w:tmpl w:val="31B0A25C"/>
    <w:lvl w:ilvl="0" w:tplc="461E51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861A34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A11061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2C68ED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764A50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611A7A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185A84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EC4CD7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6F7A0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abstractNum w:abstractNumId="17">
    <w:nsid w:val="7C274251"/>
    <w:multiLevelType w:val="hybridMultilevel"/>
    <w:tmpl w:val="E4DA3874"/>
    <w:lvl w:ilvl="0" w:tplc="1848D1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777070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1E7A80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47A4C6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AF7EE6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64D0E2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5A1E82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660AFA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414EA7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abstractNum w:abstractNumId="18">
    <w:nsid w:val="7FA81811"/>
    <w:multiLevelType w:val="hybridMultilevel"/>
    <w:tmpl w:val="E2AA4F12"/>
    <w:lvl w:ilvl="0" w:tplc="CBCE30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맑은 고딕" w:eastAsia="맑은 고딕" w:hint="default"/>
      </w:rPr>
    </w:lvl>
    <w:lvl w:ilvl="1" w:tplc="80F6CA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맑은 고딕" w:eastAsia="맑은 고딕" w:hint="default"/>
      </w:rPr>
    </w:lvl>
    <w:lvl w:ilvl="2" w:tplc="407C63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맑은 고딕" w:eastAsia="맑은 고딕" w:hint="default"/>
      </w:rPr>
    </w:lvl>
    <w:lvl w:ilvl="3" w:tplc="0E66AD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맑은 고딕" w:eastAsia="맑은 고딕" w:hint="default"/>
      </w:rPr>
    </w:lvl>
    <w:lvl w:ilvl="4" w:tplc="9CD2C6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맑은 고딕" w:eastAsia="맑은 고딕" w:hint="default"/>
      </w:rPr>
    </w:lvl>
    <w:lvl w:ilvl="5" w:tplc="D780D2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맑은 고딕" w:eastAsia="맑은 고딕" w:hint="default"/>
      </w:rPr>
    </w:lvl>
    <w:lvl w:ilvl="6" w:tplc="6FD823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맑은 고딕" w:eastAsia="맑은 고딕" w:hint="default"/>
      </w:rPr>
    </w:lvl>
    <w:lvl w:ilvl="7" w:tplc="23E0AC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맑은 고딕" w:eastAsia="맑은 고딕" w:hint="default"/>
      </w:rPr>
    </w:lvl>
    <w:lvl w:ilvl="8" w:tplc="A9CC6F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맑은 고딕" w:eastAsia="맑은 고딕" w:hint="default"/>
      </w:rPr>
    </w:lvl>
  </w:abstractNum>
  <w:num w:numId="1">
    <w:abstractNumId w:val="6"/>
  </w:num>
  <w:num w:numId="2">
    <w:abstractNumId w:val="5"/>
  </w:num>
  <w:num w:numId="3">
    <w:abstractNumId w:val="15"/>
  </w:num>
  <w:num w:numId="4">
    <w:abstractNumId w:val="8"/>
  </w:num>
  <w:num w:numId="5">
    <w:abstractNumId w:val="0"/>
  </w:num>
  <w:num w:numId="6">
    <w:abstractNumId w:val="3"/>
  </w:num>
  <w:num w:numId="7">
    <w:abstractNumId w:val="11"/>
  </w:num>
  <w:num w:numId="8">
    <w:abstractNumId w:val="16"/>
  </w:num>
  <w:num w:numId="9">
    <w:abstractNumId w:val="9"/>
  </w:num>
  <w:num w:numId="10">
    <w:abstractNumId w:val="13"/>
  </w:num>
  <w:num w:numId="11">
    <w:abstractNumId w:val="17"/>
  </w:num>
  <w:num w:numId="12">
    <w:abstractNumId w:val="18"/>
  </w:num>
  <w:num w:numId="13">
    <w:abstractNumId w:val="4"/>
  </w:num>
  <w:num w:numId="14">
    <w:abstractNumId w:val="12"/>
  </w:num>
  <w:num w:numId="15">
    <w:abstractNumId w:val="1"/>
  </w:num>
  <w:num w:numId="16">
    <w:abstractNumId w:val="7"/>
  </w:num>
  <w:num w:numId="17">
    <w:abstractNumId w:val="2"/>
  </w:num>
  <w:num w:numId="18">
    <w:abstractNumId w:val="14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800"/>
  <w:displayHorizontalDrawingGridEvery w:val="0"/>
  <w:displayVerticalDrawingGridEvery w:val="2"/>
  <w:noPunctuationKerning/>
  <w:characterSpacingControl w:val="doNotCompress"/>
  <w:noLineBreaksAfter w:lang="ko-KR" w:val="([\{£¥‘“〈《「『【〔＄（［｛￦"/>
  <w:noLineBreaksBefore w:lang="ko-KR" w:val="!%),.:;?]}¢°’”′″℃〉》」』】〕！％），．：；？］｝￠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038F"/>
    <w:rsid w:val="000000AA"/>
    <w:rsid w:val="00000825"/>
    <w:rsid w:val="00011262"/>
    <w:rsid w:val="0001315D"/>
    <w:rsid w:val="0001360D"/>
    <w:rsid w:val="000229C0"/>
    <w:rsid w:val="00025F90"/>
    <w:rsid w:val="000346F4"/>
    <w:rsid w:val="00046377"/>
    <w:rsid w:val="00062993"/>
    <w:rsid w:val="0007015F"/>
    <w:rsid w:val="00090C8E"/>
    <w:rsid w:val="000A16F5"/>
    <w:rsid w:val="000A2E21"/>
    <w:rsid w:val="000A2F0B"/>
    <w:rsid w:val="000A3F32"/>
    <w:rsid w:val="000A5799"/>
    <w:rsid w:val="000A615A"/>
    <w:rsid w:val="000B1ACA"/>
    <w:rsid w:val="000B4596"/>
    <w:rsid w:val="000B4E77"/>
    <w:rsid w:val="000B5353"/>
    <w:rsid w:val="000B6AB5"/>
    <w:rsid w:val="000D4C43"/>
    <w:rsid w:val="000E49C7"/>
    <w:rsid w:val="000E7F9D"/>
    <w:rsid w:val="000F1712"/>
    <w:rsid w:val="000F60F5"/>
    <w:rsid w:val="00113A1A"/>
    <w:rsid w:val="00115DF9"/>
    <w:rsid w:val="00122D22"/>
    <w:rsid w:val="00125476"/>
    <w:rsid w:val="00136514"/>
    <w:rsid w:val="001429CF"/>
    <w:rsid w:val="0016036B"/>
    <w:rsid w:val="00164051"/>
    <w:rsid w:val="0017607B"/>
    <w:rsid w:val="00187AB6"/>
    <w:rsid w:val="001A3D5F"/>
    <w:rsid w:val="001B3E54"/>
    <w:rsid w:val="001B6296"/>
    <w:rsid w:val="001B7A9F"/>
    <w:rsid w:val="001C36AD"/>
    <w:rsid w:val="001C6149"/>
    <w:rsid w:val="001D0BD3"/>
    <w:rsid w:val="001D584C"/>
    <w:rsid w:val="001F08D2"/>
    <w:rsid w:val="001F311A"/>
    <w:rsid w:val="002001C4"/>
    <w:rsid w:val="00201B7E"/>
    <w:rsid w:val="002132C2"/>
    <w:rsid w:val="00224EEE"/>
    <w:rsid w:val="00240D13"/>
    <w:rsid w:val="00261FA9"/>
    <w:rsid w:val="00265FC1"/>
    <w:rsid w:val="002706FA"/>
    <w:rsid w:val="00275239"/>
    <w:rsid w:val="00276E63"/>
    <w:rsid w:val="00283CFC"/>
    <w:rsid w:val="002B0468"/>
    <w:rsid w:val="002B142C"/>
    <w:rsid w:val="002B4BE7"/>
    <w:rsid w:val="002D41E8"/>
    <w:rsid w:val="002D70C0"/>
    <w:rsid w:val="002F038F"/>
    <w:rsid w:val="00321AAC"/>
    <w:rsid w:val="00323A4C"/>
    <w:rsid w:val="00326AD8"/>
    <w:rsid w:val="00331600"/>
    <w:rsid w:val="003467C5"/>
    <w:rsid w:val="00352B92"/>
    <w:rsid w:val="0037029E"/>
    <w:rsid w:val="00371957"/>
    <w:rsid w:val="0037743B"/>
    <w:rsid w:val="00377AB9"/>
    <w:rsid w:val="0038278C"/>
    <w:rsid w:val="003867D7"/>
    <w:rsid w:val="00386D02"/>
    <w:rsid w:val="00391A73"/>
    <w:rsid w:val="003B08DC"/>
    <w:rsid w:val="003B0E92"/>
    <w:rsid w:val="003B0F84"/>
    <w:rsid w:val="003B2ED2"/>
    <w:rsid w:val="003B3F9C"/>
    <w:rsid w:val="003B4B0A"/>
    <w:rsid w:val="003B4D13"/>
    <w:rsid w:val="003B514F"/>
    <w:rsid w:val="003D28BB"/>
    <w:rsid w:val="003D3A56"/>
    <w:rsid w:val="003D6FBC"/>
    <w:rsid w:val="003E0E55"/>
    <w:rsid w:val="003F7EAE"/>
    <w:rsid w:val="0040139F"/>
    <w:rsid w:val="00404871"/>
    <w:rsid w:val="00410FA8"/>
    <w:rsid w:val="00414E5D"/>
    <w:rsid w:val="00414EC2"/>
    <w:rsid w:val="00430BED"/>
    <w:rsid w:val="0043383D"/>
    <w:rsid w:val="0043529F"/>
    <w:rsid w:val="004506FB"/>
    <w:rsid w:val="00455F04"/>
    <w:rsid w:val="00456EE2"/>
    <w:rsid w:val="00460505"/>
    <w:rsid w:val="004658F2"/>
    <w:rsid w:val="00473A50"/>
    <w:rsid w:val="00485B17"/>
    <w:rsid w:val="00495B49"/>
    <w:rsid w:val="004A298F"/>
    <w:rsid w:val="004B2A78"/>
    <w:rsid w:val="004D1E40"/>
    <w:rsid w:val="004D7507"/>
    <w:rsid w:val="004D77D5"/>
    <w:rsid w:val="004E02A5"/>
    <w:rsid w:val="004E1614"/>
    <w:rsid w:val="004E1EC2"/>
    <w:rsid w:val="004E37E3"/>
    <w:rsid w:val="004E3AC9"/>
    <w:rsid w:val="004F6BD8"/>
    <w:rsid w:val="005029AC"/>
    <w:rsid w:val="00503296"/>
    <w:rsid w:val="00507302"/>
    <w:rsid w:val="005174C5"/>
    <w:rsid w:val="00523E41"/>
    <w:rsid w:val="00523FAA"/>
    <w:rsid w:val="005255D7"/>
    <w:rsid w:val="00525F26"/>
    <w:rsid w:val="00527A06"/>
    <w:rsid w:val="00527EE6"/>
    <w:rsid w:val="00527F41"/>
    <w:rsid w:val="0053375F"/>
    <w:rsid w:val="005372EC"/>
    <w:rsid w:val="00547C1C"/>
    <w:rsid w:val="00556084"/>
    <w:rsid w:val="00561E5D"/>
    <w:rsid w:val="00565115"/>
    <w:rsid w:val="0057077A"/>
    <w:rsid w:val="0057293A"/>
    <w:rsid w:val="005778CE"/>
    <w:rsid w:val="005778EA"/>
    <w:rsid w:val="00584B55"/>
    <w:rsid w:val="00586EAA"/>
    <w:rsid w:val="0058726A"/>
    <w:rsid w:val="00596188"/>
    <w:rsid w:val="005A08F8"/>
    <w:rsid w:val="005A53EF"/>
    <w:rsid w:val="005B2584"/>
    <w:rsid w:val="005B5A33"/>
    <w:rsid w:val="005C7B59"/>
    <w:rsid w:val="005D7492"/>
    <w:rsid w:val="005E09A7"/>
    <w:rsid w:val="005F0A06"/>
    <w:rsid w:val="0060643F"/>
    <w:rsid w:val="00612E19"/>
    <w:rsid w:val="006215E0"/>
    <w:rsid w:val="0062654A"/>
    <w:rsid w:val="006319C3"/>
    <w:rsid w:val="006371B5"/>
    <w:rsid w:val="00644A83"/>
    <w:rsid w:val="00661011"/>
    <w:rsid w:val="0066105F"/>
    <w:rsid w:val="006631E1"/>
    <w:rsid w:val="00683522"/>
    <w:rsid w:val="006902B6"/>
    <w:rsid w:val="00690BE7"/>
    <w:rsid w:val="00694FDC"/>
    <w:rsid w:val="006A0274"/>
    <w:rsid w:val="006B53C3"/>
    <w:rsid w:val="006B667D"/>
    <w:rsid w:val="006B7D41"/>
    <w:rsid w:val="006C24C4"/>
    <w:rsid w:val="006D6EB9"/>
    <w:rsid w:val="006E61DE"/>
    <w:rsid w:val="006F369E"/>
    <w:rsid w:val="006F5E48"/>
    <w:rsid w:val="006F7DC9"/>
    <w:rsid w:val="007034C1"/>
    <w:rsid w:val="00713D9B"/>
    <w:rsid w:val="00713F4C"/>
    <w:rsid w:val="00731F04"/>
    <w:rsid w:val="0074320B"/>
    <w:rsid w:val="00744E8E"/>
    <w:rsid w:val="00751C50"/>
    <w:rsid w:val="00753048"/>
    <w:rsid w:val="00770B83"/>
    <w:rsid w:val="00775844"/>
    <w:rsid w:val="00784625"/>
    <w:rsid w:val="00793C37"/>
    <w:rsid w:val="007A2CB9"/>
    <w:rsid w:val="007C1288"/>
    <w:rsid w:val="007C285C"/>
    <w:rsid w:val="007C6BCD"/>
    <w:rsid w:val="007C793D"/>
    <w:rsid w:val="007E7CAA"/>
    <w:rsid w:val="007F75AB"/>
    <w:rsid w:val="00802B2A"/>
    <w:rsid w:val="00802D47"/>
    <w:rsid w:val="00803B49"/>
    <w:rsid w:val="00812AAD"/>
    <w:rsid w:val="00820CF6"/>
    <w:rsid w:val="00833049"/>
    <w:rsid w:val="0083405F"/>
    <w:rsid w:val="00843BAF"/>
    <w:rsid w:val="00881132"/>
    <w:rsid w:val="008A0136"/>
    <w:rsid w:val="008A1893"/>
    <w:rsid w:val="008A1DCC"/>
    <w:rsid w:val="008A2133"/>
    <w:rsid w:val="008B40B6"/>
    <w:rsid w:val="008B4D44"/>
    <w:rsid w:val="008D3CE9"/>
    <w:rsid w:val="008E0D23"/>
    <w:rsid w:val="008E1141"/>
    <w:rsid w:val="008E11D4"/>
    <w:rsid w:val="008F5297"/>
    <w:rsid w:val="00914EDD"/>
    <w:rsid w:val="009200E7"/>
    <w:rsid w:val="009260BD"/>
    <w:rsid w:val="009343C8"/>
    <w:rsid w:val="00955843"/>
    <w:rsid w:val="009750F0"/>
    <w:rsid w:val="009A1530"/>
    <w:rsid w:val="009B0F32"/>
    <w:rsid w:val="009B2D0D"/>
    <w:rsid w:val="009D0D3D"/>
    <w:rsid w:val="009D1AB9"/>
    <w:rsid w:val="009E08EA"/>
    <w:rsid w:val="009E1772"/>
    <w:rsid w:val="009F1533"/>
    <w:rsid w:val="00A00DB4"/>
    <w:rsid w:val="00A13D38"/>
    <w:rsid w:val="00A256A9"/>
    <w:rsid w:val="00A50F24"/>
    <w:rsid w:val="00A55DC3"/>
    <w:rsid w:val="00A63877"/>
    <w:rsid w:val="00A82BD9"/>
    <w:rsid w:val="00A96743"/>
    <w:rsid w:val="00AA01A3"/>
    <w:rsid w:val="00AA45C9"/>
    <w:rsid w:val="00AA476F"/>
    <w:rsid w:val="00AB0028"/>
    <w:rsid w:val="00AB6C9F"/>
    <w:rsid w:val="00AB7AE4"/>
    <w:rsid w:val="00AC04EA"/>
    <w:rsid w:val="00AC1EBA"/>
    <w:rsid w:val="00AD166A"/>
    <w:rsid w:val="00AD2FAA"/>
    <w:rsid w:val="00AE7C61"/>
    <w:rsid w:val="00B0607F"/>
    <w:rsid w:val="00B13772"/>
    <w:rsid w:val="00B23580"/>
    <w:rsid w:val="00B2439B"/>
    <w:rsid w:val="00B27BD1"/>
    <w:rsid w:val="00B35E4A"/>
    <w:rsid w:val="00B43F68"/>
    <w:rsid w:val="00B52075"/>
    <w:rsid w:val="00B54674"/>
    <w:rsid w:val="00B640CF"/>
    <w:rsid w:val="00B6441F"/>
    <w:rsid w:val="00B66862"/>
    <w:rsid w:val="00B66EA2"/>
    <w:rsid w:val="00B704C0"/>
    <w:rsid w:val="00B74DFA"/>
    <w:rsid w:val="00B76600"/>
    <w:rsid w:val="00B85C4B"/>
    <w:rsid w:val="00B921FC"/>
    <w:rsid w:val="00B936B8"/>
    <w:rsid w:val="00B94CB2"/>
    <w:rsid w:val="00BA51AE"/>
    <w:rsid w:val="00BA6A23"/>
    <w:rsid w:val="00BB4D24"/>
    <w:rsid w:val="00BC2F4C"/>
    <w:rsid w:val="00BC3D44"/>
    <w:rsid w:val="00BD0609"/>
    <w:rsid w:val="00BD7B3B"/>
    <w:rsid w:val="00BE6B35"/>
    <w:rsid w:val="00BE7154"/>
    <w:rsid w:val="00BF37A0"/>
    <w:rsid w:val="00BF5740"/>
    <w:rsid w:val="00C240E3"/>
    <w:rsid w:val="00C24556"/>
    <w:rsid w:val="00C41885"/>
    <w:rsid w:val="00C50ADC"/>
    <w:rsid w:val="00C53EFF"/>
    <w:rsid w:val="00C62F8C"/>
    <w:rsid w:val="00C64F57"/>
    <w:rsid w:val="00C80DB7"/>
    <w:rsid w:val="00C81DE5"/>
    <w:rsid w:val="00C95D05"/>
    <w:rsid w:val="00CA2959"/>
    <w:rsid w:val="00CA50C0"/>
    <w:rsid w:val="00CA7F81"/>
    <w:rsid w:val="00CB2E37"/>
    <w:rsid w:val="00CB4C68"/>
    <w:rsid w:val="00CB5315"/>
    <w:rsid w:val="00CB5D53"/>
    <w:rsid w:val="00CC0220"/>
    <w:rsid w:val="00CC4987"/>
    <w:rsid w:val="00CE179C"/>
    <w:rsid w:val="00CF242D"/>
    <w:rsid w:val="00D076F0"/>
    <w:rsid w:val="00D112FD"/>
    <w:rsid w:val="00D16E1B"/>
    <w:rsid w:val="00D22187"/>
    <w:rsid w:val="00D4495C"/>
    <w:rsid w:val="00D60791"/>
    <w:rsid w:val="00D653B3"/>
    <w:rsid w:val="00D72D71"/>
    <w:rsid w:val="00D849E8"/>
    <w:rsid w:val="00DA2075"/>
    <w:rsid w:val="00DA3E01"/>
    <w:rsid w:val="00DB026D"/>
    <w:rsid w:val="00DB1EED"/>
    <w:rsid w:val="00DC1409"/>
    <w:rsid w:val="00DC2435"/>
    <w:rsid w:val="00DC4872"/>
    <w:rsid w:val="00DC4CF2"/>
    <w:rsid w:val="00DD1C84"/>
    <w:rsid w:val="00DD56D5"/>
    <w:rsid w:val="00DE493F"/>
    <w:rsid w:val="00DE6A66"/>
    <w:rsid w:val="00DF2053"/>
    <w:rsid w:val="00DF64C1"/>
    <w:rsid w:val="00E14F8D"/>
    <w:rsid w:val="00E21483"/>
    <w:rsid w:val="00E2208F"/>
    <w:rsid w:val="00E31AC1"/>
    <w:rsid w:val="00E332D2"/>
    <w:rsid w:val="00E35C0E"/>
    <w:rsid w:val="00E42478"/>
    <w:rsid w:val="00E45EBB"/>
    <w:rsid w:val="00E46B2A"/>
    <w:rsid w:val="00E55769"/>
    <w:rsid w:val="00E57CB9"/>
    <w:rsid w:val="00E77767"/>
    <w:rsid w:val="00E87B9F"/>
    <w:rsid w:val="00E87FAC"/>
    <w:rsid w:val="00E95330"/>
    <w:rsid w:val="00EA46C1"/>
    <w:rsid w:val="00EA4947"/>
    <w:rsid w:val="00EC0B83"/>
    <w:rsid w:val="00EC6D95"/>
    <w:rsid w:val="00ED65C9"/>
    <w:rsid w:val="00EE1106"/>
    <w:rsid w:val="00EF4177"/>
    <w:rsid w:val="00F04958"/>
    <w:rsid w:val="00F16B3D"/>
    <w:rsid w:val="00F22ED7"/>
    <w:rsid w:val="00F25041"/>
    <w:rsid w:val="00F31974"/>
    <w:rsid w:val="00F62A6D"/>
    <w:rsid w:val="00F66AFF"/>
    <w:rsid w:val="00F830B2"/>
    <w:rsid w:val="00F94A00"/>
    <w:rsid w:val="00F97638"/>
    <w:rsid w:val="00FA289C"/>
    <w:rsid w:val="00FA3620"/>
    <w:rsid w:val="00FA6D8C"/>
    <w:rsid w:val="00FD154C"/>
    <w:rsid w:val="00FD71F0"/>
    <w:rsid w:val="00FE7E60"/>
    <w:rsid w:val="00FF1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hone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6441F"/>
    <w:pPr>
      <w:widowControl w:val="0"/>
      <w:wordWrap w:val="0"/>
      <w:autoSpaceDE w:val="0"/>
      <w:autoSpaceDN w:val="0"/>
      <w:jc w:val="both"/>
    </w:pPr>
    <w:rPr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B6441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584B55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4BEC"/>
    <w:rPr>
      <w:rFonts w:ascii="바탕"/>
      <w:szCs w:val="24"/>
    </w:rPr>
  </w:style>
  <w:style w:type="paragraph" w:styleId="Footer">
    <w:name w:val="footer"/>
    <w:basedOn w:val="Normal"/>
    <w:link w:val="FooterChar"/>
    <w:uiPriority w:val="99"/>
    <w:rsid w:val="00584B55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4BEC"/>
    <w:rPr>
      <w:rFonts w:ascii="바탕"/>
      <w:szCs w:val="24"/>
    </w:rPr>
  </w:style>
  <w:style w:type="paragraph" w:styleId="BalloonText">
    <w:name w:val="Balloon Text"/>
    <w:basedOn w:val="Normal"/>
    <w:link w:val="BalloonTextChar1"/>
    <w:uiPriority w:val="99"/>
    <w:rsid w:val="00D60791"/>
    <w:rPr>
      <w:rFonts w:ascii="맑은 고딕" w:eastAsia="맑은 고딕" w:hAnsi="맑은 고딕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BEC"/>
    <w:rPr>
      <w:rFonts w:asciiTheme="majorHAnsi" w:eastAsiaTheme="majorEastAsia" w:hAnsiTheme="majorHAnsi" w:cstheme="majorBidi"/>
      <w:sz w:val="0"/>
      <w:szCs w:val="0"/>
    </w:rPr>
  </w:style>
  <w:style w:type="character" w:customStyle="1" w:styleId="BalloonTextChar1">
    <w:name w:val="Balloon Text Char1"/>
    <w:link w:val="BalloonText"/>
    <w:uiPriority w:val="99"/>
    <w:locked/>
    <w:rsid w:val="00D60791"/>
    <w:rPr>
      <w:rFonts w:ascii="맑은 고딕" w:eastAsia="맑은 고딕" w:hAnsi="맑은 고딕"/>
      <w:kern w:val="2"/>
      <w:sz w:val="18"/>
    </w:rPr>
  </w:style>
  <w:style w:type="paragraph" w:customStyle="1" w:styleId="a">
    <w:name w:val="목록 단락"/>
    <w:basedOn w:val="Normal"/>
    <w:uiPriority w:val="99"/>
    <w:rsid w:val="003467C5"/>
    <w:pPr>
      <w:ind w:leftChars="400" w:left="800"/>
    </w:pPr>
  </w:style>
  <w:style w:type="character" w:customStyle="1" w:styleId="apple-converted-space">
    <w:name w:val="apple-converted-space"/>
    <w:basedOn w:val="DefaultParagraphFont"/>
    <w:uiPriority w:val="99"/>
    <w:rsid w:val="001D0BD3"/>
    <w:rPr>
      <w:rFonts w:cs="Times New Roman"/>
    </w:rPr>
  </w:style>
  <w:style w:type="character" w:styleId="CommentReference">
    <w:name w:val="annotation reference"/>
    <w:basedOn w:val="DefaultParagraphFont"/>
    <w:uiPriority w:val="99"/>
    <w:rsid w:val="001D0BD3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rsid w:val="001D0BD3"/>
    <w:pPr>
      <w:widowControl/>
      <w:wordWrap/>
      <w:autoSpaceDE/>
      <w:autoSpaceDN/>
      <w:jc w:val="left"/>
    </w:pPr>
    <w:rPr>
      <w:rFonts w:ascii="Calibri" w:eastAsia="맑은 고딕" w:hAnsi="Calibri" w:cs="Calibri"/>
      <w:kern w:val="0"/>
      <w:szCs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4BEC"/>
    <w:rPr>
      <w:rFonts w:ascii="바탕"/>
      <w:szCs w:val="24"/>
    </w:rPr>
  </w:style>
  <w:style w:type="character" w:customStyle="1" w:styleId="CommentTextChar1">
    <w:name w:val="Comment Text Char1"/>
    <w:basedOn w:val="DefaultParagraphFont"/>
    <w:link w:val="CommentText"/>
    <w:uiPriority w:val="99"/>
    <w:locked/>
    <w:rsid w:val="001D0BD3"/>
    <w:rPr>
      <w:rFonts w:ascii="Calibri" w:eastAsia="맑은 고딕" w:hAnsi="Calibri" w:cs="Calibri"/>
      <w:lang w:val="en-GB" w:eastAsia="en-US"/>
    </w:rPr>
  </w:style>
  <w:style w:type="paragraph" w:styleId="EndnoteText">
    <w:name w:val="endnote text"/>
    <w:basedOn w:val="Normal"/>
    <w:link w:val="EndnoteTextChar1"/>
    <w:uiPriority w:val="99"/>
    <w:rsid w:val="001D0BD3"/>
    <w:pPr>
      <w:widowControl/>
      <w:wordWrap/>
      <w:autoSpaceDE/>
      <w:autoSpaceDN/>
      <w:jc w:val="left"/>
    </w:pPr>
    <w:rPr>
      <w:rFonts w:ascii="Calibri" w:eastAsia="맑은 고딕" w:hAnsi="Calibri" w:cs="Calibri"/>
      <w:kern w:val="0"/>
      <w:szCs w:val="20"/>
      <w:lang w:val="en-GB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54BEC"/>
    <w:rPr>
      <w:rFonts w:ascii="바탕"/>
      <w:szCs w:val="24"/>
    </w:rPr>
  </w:style>
  <w:style w:type="character" w:customStyle="1" w:styleId="EndnoteTextChar1">
    <w:name w:val="Endnote Text Char1"/>
    <w:basedOn w:val="DefaultParagraphFont"/>
    <w:link w:val="EndnoteText"/>
    <w:uiPriority w:val="99"/>
    <w:locked/>
    <w:rsid w:val="001D0BD3"/>
    <w:rPr>
      <w:rFonts w:ascii="Calibri" w:eastAsia="맑은 고딕" w:hAnsi="Calibri" w:cs="Calibri"/>
      <w:lang w:val="en-GB" w:eastAsia="en-US"/>
    </w:rPr>
  </w:style>
  <w:style w:type="character" w:styleId="EndnoteReference">
    <w:name w:val="endnote reference"/>
    <w:basedOn w:val="DefaultParagraphFont"/>
    <w:uiPriority w:val="99"/>
    <w:rsid w:val="001D0BD3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6768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768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6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carbontrust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6</Pages>
  <Words>773</Words>
  <Characters>4409</Characters>
  <Application>Microsoft Office Outlook</Application>
  <DocSecurity>0</DocSecurity>
  <Lines>0</Lines>
  <Paragraphs>0</Paragraphs>
  <ScaleCrop>false</ScaleCrop>
  <Company>한국생산성본부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보도자료</dc:title>
  <dc:subject/>
  <dc:creator>서정석</dc:creator>
  <cp:keywords/>
  <dc:description/>
  <cp:lastModifiedBy>최승원</cp:lastModifiedBy>
  <cp:revision>2</cp:revision>
  <cp:lastPrinted>2012-04-04T02:59:00Z</cp:lastPrinted>
  <dcterms:created xsi:type="dcterms:W3CDTF">2012-04-04T05:02:00Z</dcterms:created>
  <dcterms:modified xsi:type="dcterms:W3CDTF">2012-04-04T05:02:00Z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oogle.Documents.Tracking">
    <vt:lpwstr>true</vt:lpwstr>
  </property>
  <property fmtid="{D5CDD505-2E9C-101B-9397-08002B2CF9AE}" pid="3" name="Google.Documents.DocumentId">
    <vt:lpwstr>1QG6jTo88dXhWhHEphSgeQys_dIbSYWg7StjPXSUsucw</vt:lpwstr>
  </property>
  <property fmtid="{D5CDD505-2E9C-101B-9397-08002B2CF9AE}" pid="4" name="Google.Documents.RevisionId">
    <vt:lpwstr>02968155667673283782</vt:lpwstr>
  </property>
  <property fmtid="{D5CDD505-2E9C-101B-9397-08002B2CF9AE}" pid="5" name="Google.Documents.PluginVersion">
    <vt:lpwstr>2.0.2424.7283</vt:lpwstr>
  </property>
  <property fmtid="{D5CDD505-2E9C-101B-9397-08002B2CF9AE}" pid="6" name="Google.Documents.MergeIncapabilityFlags">
    <vt:i4>0</vt:i4>
  </property>
</Properties>
</file>